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2C34FB">
            <w:pPr>
              <w:spacing w:before="10" w:after="10"/>
              <w:rPr>
                <w:rFonts w:ascii="Calibri" w:hAnsi="Calibri"/>
                <w:sz w:val="22"/>
                <w:szCs w:val="22"/>
              </w:rPr>
            </w:pPr>
            <w:r w:rsidRPr="007C3A0B">
              <w:rPr>
                <w:rFonts w:ascii="Calibri" w:hAnsi="Calibri"/>
                <w:sz w:val="22"/>
                <w:szCs w:val="22"/>
              </w:rPr>
              <w:t xml:space="preserve">Tuesday </w:t>
            </w:r>
            <w:r w:rsidR="00C11204">
              <w:rPr>
                <w:rFonts w:ascii="Calibri" w:hAnsi="Calibri"/>
                <w:sz w:val="22"/>
                <w:szCs w:val="22"/>
              </w:rPr>
              <w:t xml:space="preserve">4 August </w:t>
            </w:r>
            <w:r w:rsidR="00451E70">
              <w:rPr>
                <w:rFonts w:ascii="Calibri" w:hAnsi="Calibri"/>
                <w:sz w:val="22"/>
                <w:szCs w:val="22"/>
              </w:rPr>
              <w:t xml:space="preserve"> 201</w:t>
            </w:r>
            <w:r w:rsidR="00554D49">
              <w:rPr>
                <w:rFonts w:ascii="Calibri" w:hAnsi="Calibri"/>
                <w:sz w:val="22"/>
                <w:szCs w:val="22"/>
              </w:rPr>
              <w:t>5</w:t>
            </w:r>
            <w:r w:rsidR="008E2854">
              <w:rPr>
                <w:rFonts w:ascii="Calibri" w:hAnsi="Calibri"/>
                <w:sz w:val="22"/>
                <w:szCs w:val="22"/>
              </w:rPr>
              <w:t xml:space="preserve"> </w:t>
            </w:r>
            <w:r w:rsidR="002C34FB">
              <w:rPr>
                <w:rFonts w:ascii="Calibri" w:hAnsi="Calibri"/>
                <w:sz w:val="22"/>
                <w:szCs w:val="22"/>
              </w:rPr>
              <w:t>8.50</w:t>
            </w:r>
            <w:r w:rsidR="00FF5D87">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and Annual General Meeting</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BE20AF">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Pr="00930503">
              <w:rPr>
                <w:rFonts w:asciiTheme="minorHAnsi" w:hAnsiTheme="minorHAnsi"/>
                <w:sz w:val="22"/>
                <w:szCs w:val="22"/>
              </w:rPr>
              <w:t>Sally Rodgers,</w:t>
            </w:r>
            <w:r w:rsidR="00930503" w:rsidRPr="00930503">
              <w:rPr>
                <w:rFonts w:asciiTheme="minorHAnsi" w:hAnsiTheme="minorHAnsi"/>
                <w:sz w:val="22"/>
                <w:szCs w:val="22"/>
              </w:rPr>
              <w:t xml:space="preserve"> </w:t>
            </w:r>
            <w:r w:rsidRPr="00930503">
              <w:rPr>
                <w:rFonts w:asciiTheme="minorHAnsi" w:hAnsiTheme="minorHAnsi"/>
                <w:sz w:val="22"/>
                <w:szCs w:val="22"/>
              </w:rPr>
              <w:t>Nellie Van der Heyden,</w:t>
            </w:r>
            <w:r w:rsidR="00930503" w:rsidRPr="00930503">
              <w:rPr>
                <w:rFonts w:asciiTheme="minorHAnsi" w:hAnsiTheme="minorHAnsi"/>
                <w:sz w:val="22"/>
                <w:szCs w:val="22"/>
              </w:rPr>
              <w:t xml:space="preserve"> Jamie Boatwood, Di Feldtmann, Erica Pike</w:t>
            </w:r>
            <w:r w:rsidR="00C11204">
              <w:rPr>
                <w:rFonts w:asciiTheme="minorHAnsi" w:hAnsiTheme="minorHAnsi"/>
                <w:sz w:val="22"/>
                <w:szCs w:val="22"/>
              </w:rPr>
              <w:t>,</w:t>
            </w:r>
            <w:r w:rsidR="00C11204" w:rsidRPr="00930503">
              <w:rPr>
                <w:rFonts w:asciiTheme="minorHAnsi" w:hAnsiTheme="minorHAnsi"/>
                <w:color w:val="000000" w:themeColor="text1"/>
                <w:sz w:val="22"/>
                <w:szCs w:val="22"/>
              </w:rPr>
              <w:t xml:space="preserve"> Margot Ingwersen, Tony Carroll</w:t>
            </w:r>
            <w:r w:rsidR="00C11204">
              <w:rPr>
                <w:rFonts w:asciiTheme="minorHAnsi" w:hAnsiTheme="minorHAnsi"/>
                <w:sz w:val="22"/>
                <w:szCs w:val="22"/>
              </w:rPr>
              <w:t xml:space="preserve">, </w:t>
            </w:r>
            <w:r w:rsidR="00C11204" w:rsidRPr="00930503">
              <w:rPr>
                <w:rFonts w:asciiTheme="minorHAnsi" w:hAnsiTheme="minorHAnsi"/>
                <w:sz w:val="22"/>
                <w:szCs w:val="22"/>
              </w:rPr>
              <w:t>Graham Abotomey, Janet Heath, Don Heath, Neil Brock</w:t>
            </w:r>
            <w:r w:rsidR="00C11204">
              <w:rPr>
                <w:rFonts w:asciiTheme="minorHAnsi" w:hAnsiTheme="minorHAnsi"/>
                <w:sz w:val="22"/>
                <w:szCs w:val="22"/>
              </w:rPr>
              <w:t>, Neil Barclay</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451E70" w:rsidP="00C11204">
            <w:pPr>
              <w:spacing w:before="10" w:after="10"/>
              <w:rPr>
                <w:rFonts w:asciiTheme="minorHAnsi" w:hAnsiTheme="minorHAnsi" w:cs="Tahoma"/>
                <w:sz w:val="22"/>
                <w:szCs w:val="22"/>
                <w:highlight w:val="yellow"/>
                <w:lang w:val="en-US"/>
              </w:rPr>
            </w:pPr>
            <w:r w:rsidRPr="00930503">
              <w:rPr>
                <w:rFonts w:asciiTheme="minorHAnsi" w:hAnsiTheme="minorHAnsi"/>
                <w:sz w:val="22"/>
                <w:szCs w:val="22"/>
              </w:rPr>
              <w:t>Sue McGregor</w:t>
            </w:r>
            <w:r w:rsidR="00C11204">
              <w:rPr>
                <w:rFonts w:asciiTheme="minorHAnsi" w:hAnsiTheme="minorHAnsi"/>
                <w:sz w:val="22"/>
                <w:szCs w:val="22"/>
              </w:rPr>
              <w:t xml:space="preserve">, </w:t>
            </w:r>
            <w:r w:rsidR="00D052D4" w:rsidRPr="00930503">
              <w:rPr>
                <w:rFonts w:asciiTheme="minorHAnsi" w:hAnsiTheme="minorHAnsi"/>
                <w:color w:val="000000" w:themeColor="text1"/>
                <w:sz w:val="22"/>
                <w:szCs w:val="22"/>
              </w:rPr>
              <w:t>Tony Ciavarella,</w:t>
            </w:r>
            <w:r w:rsidR="00930503" w:rsidRPr="00930503">
              <w:rPr>
                <w:rFonts w:asciiTheme="minorHAnsi" w:hAnsiTheme="minorHAnsi"/>
                <w:color w:val="000000" w:themeColor="text1"/>
                <w:sz w:val="22"/>
                <w:szCs w:val="22"/>
              </w:rPr>
              <w:t xml:space="preserve"> </w:t>
            </w:r>
            <w:r w:rsidR="00C11204">
              <w:rPr>
                <w:rFonts w:asciiTheme="minorHAnsi" w:hAnsiTheme="minorHAnsi"/>
                <w:sz w:val="22"/>
                <w:szCs w:val="22"/>
              </w:rPr>
              <w:t xml:space="preserve"> </w:t>
            </w:r>
            <w:r w:rsidR="00C11204" w:rsidRPr="00930503">
              <w:rPr>
                <w:rFonts w:asciiTheme="minorHAnsi" w:hAnsiTheme="minorHAnsi"/>
                <w:sz w:val="22"/>
                <w:szCs w:val="22"/>
              </w:rPr>
              <w:t>Arthur Parker</w:t>
            </w:r>
            <w:r w:rsidR="00C11204">
              <w:rPr>
                <w:rFonts w:asciiTheme="minorHAnsi" w:hAnsiTheme="minorHAnsi"/>
                <w:sz w:val="22"/>
                <w:szCs w:val="22"/>
              </w:rPr>
              <w:t xml:space="preserve">, </w:t>
            </w:r>
            <w:r w:rsidR="00C11204" w:rsidRPr="00930503">
              <w:rPr>
                <w:rFonts w:asciiTheme="minorHAnsi" w:hAnsiTheme="minorHAnsi"/>
                <w:sz w:val="22"/>
                <w:szCs w:val="22"/>
              </w:rPr>
              <w:t>Sally Day</w:t>
            </w:r>
            <w:r w:rsidR="00C11204">
              <w:rPr>
                <w:rFonts w:asciiTheme="minorHAnsi" w:hAnsiTheme="minorHAnsi"/>
                <w:sz w:val="22"/>
                <w:szCs w:val="22"/>
              </w:rPr>
              <w:t>, Bruce Uebergang</w:t>
            </w:r>
            <w:r w:rsidR="00BE20AF">
              <w:rPr>
                <w:rFonts w:asciiTheme="minorHAnsi" w:hAnsiTheme="minorHAnsi"/>
                <w:sz w:val="22"/>
                <w:szCs w:val="22"/>
              </w:rPr>
              <w:t>, Rob Brown</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C11204">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C11204">
              <w:rPr>
                <w:rFonts w:ascii="Calibri" w:hAnsi="Calibri"/>
                <w:sz w:val="22"/>
                <w:szCs w:val="22"/>
              </w:rPr>
              <w:t>June 2</w:t>
            </w:r>
            <w:r w:rsidR="00BC0444">
              <w:rPr>
                <w:rFonts w:ascii="Calibri" w:hAnsi="Calibri"/>
                <w:sz w:val="22"/>
                <w:szCs w:val="22"/>
              </w:rPr>
              <w:t xml:space="preserve"> </w:t>
            </w:r>
            <w:r w:rsidR="00B847D0">
              <w:rPr>
                <w:rFonts w:ascii="Calibri" w:hAnsi="Calibri"/>
                <w:sz w:val="22"/>
                <w:szCs w:val="22"/>
              </w:rPr>
              <w:t>2015</w:t>
            </w:r>
            <w:r w:rsidR="007767D2" w:rsidRPr="007C3A0B">
              <w:rPr>
                <w:rFonts w:ascii="Calibri" w:hAnsi="Calibri"/>
                <w:sz w:val="22"/>
                <w:szCs w:val="22"/>
              </w:rPr>
              <w:t xml:space="preserve"> </w:t>
            </w:r>
            <w:r w:rsidRPr="007C3A0B">
              <w:rPr>
                <w:rFonts w:ascii="Calibri" w:hAnsi="Calibri"/>
                <w:sz w:val="22"/>
                <w:szCs w:val="22"/>
              </w:rPr>
              <w:t>were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7767D2" w:rsidRPr="007C3A0B">
              <w:rPr>
                <w:rFonts w:ascii="Calibri" w:hAnsi="Calibri"/>
                <w:sz w:val="22"/>
                <w:szCs w:val="22"/>
              </w:rPr>
              <w:t>T</w:t>
            </w:r>
            <w:r w:rsidRPr="007C3A0B">
              <w:rPr>
                <w:rFonts w:ascii="Calibri" w:hAnsi="Calibri"/>
                <w:sz w:val="22"/>
                <w:szCs w:val="22"/>
              </w:rPr>
              <w:t xml:space="preserve">hey were confirmed as an accurate record.  </w:t>
            </w:r>
          </w:p>
        </w:tc>
        <w:tc>
          <w:tcPr>
            <w:tcW w:w="2551" w:type="dxa"/>
            <w:vAlign w:val="center"/>
          </w:tcPr>
          <w:p w:rsidR="00416930" w:rsidRDefault="007A39FE" w:rsidP="00E4686B">
            <w:pPr>
              <w:spacing w:before="10" w:after="10"/>
              <w:rPr>
                <w:rFonts w:ascii="Calibri" w:hAnsi="Calibri"/>
                <w:sz w:val="22"/>
                <w:szCs w:val="22"/>
              </w:rPr>
            </w:pPr>
            <w:r>
              <w:rPr>
                <w:rFonts w:ascii="Calibri" w:hAnsi="Calibri"/>
                <w:sz w:val="22"/>
                <w:szCs w:val="22"/>
              </w:rPr>
              <w:t>Moved</w:t>
            </w:r>
            <w:r w:rsidR="00915C4D">
              <w:rPr>
                <w:rFonts w:ascii="Calibri" w:hAnsi="Calibri"/>
                <w:sz w:val="22"/>
                <w:szCs w:val="22"/>
              </w:rPr>
              <w:t>:</w:t>
            </w:r>
            <w:r w:rsidR="00677F51">
              <w:rPr>
                <w:rFonts w:ascii="Calibri" w:hAnsi="Calibri"/>
                <w:sz w:val="22"/>
                <w:szCs w:val="22"/>
              </w:rPr>
              <w:t xml:space="preserve"> </w:t>
            </w:r>
            <w:r w:rsidR="000E68C0">
              <w:rPr>
                <w:rFonts w:ascii="Calibri" w:hAnsi="Calibri"/>
                <w:sz w:val="22"/>
                <w:szCs w:val="22"/>
              </w:rPr>
              <w:t>Erica</w:t>
            </w:r>
          </w:p>
          <w:p w:rsidR="00E6780A" w:rsidRPr="007C3A0B" w:rsidRDefault="007A39FE" w:rsidP="00C11204">
            <w:pPr>
              <w:spacing w:before="10" w:after="10"/>
              <w:rPr>
                <w:rFonts w:ascii="Calibri" w:hAnsi="Calibri"/>
                <w:sz w:val="22"/>
                <w:szCs w:val="22"/>
              </w:rPr>
            </w:pPr>
            <w:r>
              <w:rPr>
                <w:rFonts w:ascii="Calibri" w:hAnsi="Calibri"/>
                <w:sz w:val="22"/>
                <w:szCs w:val="22"/>
              </w:rPr>
              <w:t>Sec</w:t>
            </w:r>
            <w:r w:rsidR="00915C4D">
              <w:rPr>
                <w:rFonts w:ascii="Calibri" w:hAnsi="Calibri"/>
                <w:sz w:val="22"/>
                <w:szCs w:val="22"/>
              </w:rPr>
              <w:t>:</w:t>
            </w:r>
            <w:r w:rsidR="00677F51">
              <w:rPr>
                <w:rFonts w:ascii="Calibri" w:hAnsi="Calibri"/>
                <w:sz w:val="22"/>
                <w:szCs w:val="22"/>
              </w:rPr>
              <w:t xml:space="preserve"> </w:t>
            </w:r>
            <w:r w:rsidR="00C11204">
              <w:rPr>
                <w:rFonts w:ascii="Calibri" w:hAnsi="Calibri"/>
                <w:sz w:val="22"/>
                <w:szCs w:val="22"/>
              </w:rPr>
              <w:t>Neil Brock</w:t>
            </w:r>
          </w:p>
        </w:tc>
        <w:tc>
          <w:tcPr>
            <w:tcW w:w="1595" w:type="dxa"/>
            <w:vAlign w:val="center"/>
          </w:tcPr>
          <w:p w:rsidR="00E6780A" w:rsidRPr="007C3A0B" w:rsidRDefault="00E6780A" w:rsidP="00484D44">
            <w:pPr>
              <w:spacing w:before="10" w:after="10"/>
              <w:rPr>
                <w:rFonts w:ascii="Calibri" w:hAnsi="Calibri"/>
                <w:sz w:val="22"/>
                <w:szCs w:val="22"/>
              </w:rPr>
            </w:pPr>
          </w:p>
        </w:tc>
      </w:tr>
      <w:tr w:rsidR="00D81317" w:rsidRPr="007C3A0B" w:rsidTr="00FA0736">
        <w:trPr>
          <w:jc w:val="center"/>
        </w:trPr>
        <w:tc>
          <w:tcPr>
            <w:tcW w:w="633" w:type="dxa"/>
          </w:tcPr>
          <w:p w:rsidR="00D81317" w:rsidRPr="007C3A0B" w:rsidRDefault="00D81317" w:rsidP="00D46C5D">
            <w:pPr>
              <w:spacing w:before="10" w:after="10"/>
              <w:jc w:val="center"/>
              <w:rPr>
                <w:rFonts w:ascii="Calibri" w:hAnsi="Calibri" w:cs="Tahoma"/>
                <w:b/>
                <w:sz w:val="22"/>
                <w:szCs w:val="22"/>
                <w:lang w:val="en-US"/>
              </w:rPr>
            </w:pPr>
            <w:r>
              <w:rPr>
                <w:rFonts w:ascii="Calibri" w:hAnsi="Calibri" w:cs="Tahoma"/>
                <w:b/>
                <w:sz w:val="22"/>
                <w:szCs w:val="22"/>
                <w:lang w:val="en-US"/>
              </w:rPr>
              <w:t>3.1</w:t>
            </w:r>
          </w:p>
        </w:tc>
        <w:tc>
          <w:tcPr>
            <w:tcW w:w="1985" w:type="dxa"/>
          </w:tcPr>
          <w:p w:rsidR="00D81317" w:rsidRPr="007C3A0B" w:rsidRDefault="00D81317" w:rsidP="00D46C5D">
            <w:pPr>
              <w:spacing w:before="10" w:after="10"/>
              <w:rPr>
                <w:rFonts w:ascii="Calibri" w:hAnsi="Calibri" w:cs="Tahoma"/>
                <w:b/>
                <w:sz w:val="22"/>
                <w:szCs w:val="22"/>
                <w:lang w:val="en-US"/>
              </w:rPr>
            </w:pPr>
            <w:r>
              <w:rPr>
                <w:rFonts w:ascii="Calibri" w:hAnsi="Calibri" w:cs="Tahoma"/>
                <w:b/>
                <w:sz w:val="22"/>
                <w:szCs w:val="22"/>
                <w:lang w:val="en-US"/>
              </w:rPr>
              <w:t>Annual General Meeting</w:t>
            </w:r>
          </w:p>
        </w:tc>
        <w:tc>
          <w:tcPr>
            <w:tcW w:w="7938" w:type="dxa"/>
            <w:vAlign w:val="center"/>
          </w:tcPr>
          <w:p w:rsidR="00D81317" w:rsidRDefault="009524B3" w:rsidP="00C11204">
            <w:pPr>
              <w:spacing w:before="10" w:after="10"/>
              <w:rPr>
                <w:rFonts w:ascii="Calibri" w:hAnsi="Calibri"/>
                <w:sz w:val="22"/>
                <w:szCs w:val="22"/>
              </w:rPr>
            </w:pPr>
            <w:r>
              <w:rPr>
                <w:rFonts w:ascii="Calibri" w:hAnsi="Calibri"/>
                <w:sz w:val="22"/>
                <w:szCs w:val="22"/>
              </w:rPr>
              <w:t>The following have</w:t>
            </w:r>
            <w:bookmarkStart w:id="0" w:name="_GoBack"/>
            <w:bookmarkEnd w:id="0"/>
            <w:r>
              <w:rPr>
                <w:rFonts w:ascii="Calibri" w:hAnsi="Calibri"/>
                <w:sz w:val="22"/>
                <w:szCs w:val="22"/>
              </w:rPr>
              <w:t xml:space="preserve"> been appointed to the Oxley Shire Hall Committee for the period from July 1 2015 to June 16 2018</w:t>
            </w:r>
          </w:p>
          <w:p w:rsidR="009524B3" w:rsidRDefault="009524B3" w:rsidP="00C11204">
            <w:pPr>
              <w:spacing w:before="10" w:after="10"/>
              <w:rPr>
                <w:rFonts w:ascii="Calibri" w:hAnsi="Calibri"/>
                <w:sz w:val="22"/>
                <w:szCs w:val="22"/>
              </w:rPr>
            </w:pPr>
            <w:r>
              <w:rPr>
                <w:rFonts w:ascii="Calibri" w:hAnsi="Calibri"/>
                <w:sz w:val="22"/>
                <w:szCs w:val="22"/>
              </w:rPr>
              <w:t>Neil Barclay, Neil Brock, Tony Ciavarella, Clare Cowdery, Sally Day, Dianne Feldtmann, Barb Godde, Don Heath, Janet Heath, Heather Lucas, Margot Ingwersen, Paula McGavin, Sue McGregor, Jason Mullins, Arthur Parker, Erica Pike, Sally Rodgers, Alison Stephens, Bruce Uebergang, Nellie van der Heyden.</w:t>
            </w:r>
          </w:p>
          <w:p w:rsidR="002B3253" w:rsidRDefault="001F3064" w:rsidP="00C11204">
            <w:pPr>
              <w:spacing w:before="10" w:after="10"/>
              <w:rPr>
                <w:rFonts w:ascii="Calibri" w:hAnsi="Calibri"/>
                <w:sz w:val="22"/>
                <w:szCs w:val="22"/>
              </w:rPr>
            </w:pPr>
            <w:r>
              <w:rPr>
                <w:rFonts w:ascii="Calibri" w:hAnsi="Calibri"/>
                <w:sz w:val="22"/>
                <w:szCs w:val="22"/>
              </w:rPr>
              <w:t xml:space="preserve">Don thanked the previous Committee and welcomed new Committee members. He reported on the past year’s achievements. </w:t>
            </w:r>
          </w:p>
          <w:p w:rsidR="002B3253" w:rsidRDefault="002B3253" w:rsidP="00C11204">
            <w:pPr>
              <w:spacing w:before="10" w:after="10"/>
              <w:rPr>
                <w:rFonts w:ascii="Calibri" w:hAnsi="Calibri"/>
                <w:sz w:val="22"/>
                <w:szCs w:val="22"/>
              </w:rPr>
            </w:pPr>
            <w:r>
              <w:rPr>
                <w:rFonts w:ascii="Calibri" w:hAnsi="Calibri"/>
                <w:sz w:val="22"/>
                <w:szCs w:val="22"/>
              </w:rPr>
              <w:t>The Hall is used regularly and the 35</w:t>
            </w:r>
            <w:r w:rsidRPr="002B3253">
              <w:rPr>
                <w:rFonts w:ascii="Calibri" w:hAnsi="Calibri"/>
                <w:sz w:val="22"/>
                <w:szCs w:val="22"/>
                <w:vertAlign w:val="superscript"/>
              </w:rPr>
              <w:t>th</w:t>
            </w:r>
            <w:r>
              <w:rPr>
                <w:rFonts w:ascii="Calibri" w:hAnsi="Calibri"/>
                <w:sz w:val="22"/>
                <w:szCs w:val="22"/>
              </w:rPr>
              <w:t xml:space="preserve"> Bush Market last year was a great success.</w:t>
            </w:r>
          </w:p>
          <w:p w:rsidR="002B3253" w:rsidRDefault="00CF111A" w:rsidP="00C11204">
            <w:pPr>
              <w:spacing w:before="10" w:after="10"/>
              <w:rPr>
                <w:rFonts w:ascii="Calibri" w:hAnsi="Calibri"/>
                <w:sz w:val="22"/>
                <w:szCs w:val="22"/>
              </w:rPr>
            </w:pPr>
            <w:r>
              <w:rPr>
                <w:rFonts w:ascii="Calibri" w:hAnsi="Calibri"/>
                <w:sz w:val="22"/>
                <w:szCs w:val="22"/>
              </w:rPr>
              <w:t>The new shed, watering system still jobs in progress.  New doors have been fitted.</w:t>
            </w:r>
          </w:p>
          <w:p w:rsidR="001F3064" w:rsidRDefault="001F3064" w:rsidP="00C11204">
            <w:pPr>
              <w:spacing w:before="10" w:after="10"/>
              <w:rPr>
                <w:rFonts w:ascii="Calibri" w:hAnsi="Calibri"/>
                <w:sz w:val="22"/>
                <w:szCs w:val="22"/>
              </w:rPr>
            </w:pPr>
            <w:r>
              <w:rPr>
                <w:rFonts w:ascii="Calibri" w:hAnsi="Calibri"/>
                <w:sz w:val="22"/>
                <w:szCs w:val="22"/>
              </w:rPr>
              <w:t xml:space="preserve"> Clare took the chair for the election of Office Bearers</w:t>
            </w:r>
          </w:p>
          <w:p w:rsidR="009524B3" w:rsidRDefault="001F3064" w:rsidP="00C11204">
            <w:pPr>
              <w:spacing w:before="10" w:after="10"/>
              <w:rPr>
                <w:rFonts w:ascii="Calibri" w:hAnsi="Calibri"/>
                <w:sz w:val="22"/>
                <w:szCs w:val="22"/>
              </w:rPr>
            </w:pPr>
            <w:r>
              <w:rPr>
                <w:rFonts w:ascii="Calibri" w:hAnsi="Calibri"/>
                <w:sz w:val="22"/>
                <w:szCs w:val="22"/>
              </w:rPr>
              <w:t>Election of Office Bearers</w:t>
            </w:r>
          </w:p>
          <w:tbl>
            <w:tblPr>
              <w:tblStyle w:val="TableGrid"/>
              <w:tblW w:w="7825" w:type="dxa"/>
              <w:tblLayout w:type="fixed"/>
              <w:tblLook w:val="04A0" w:firstRow="1" w:lastRow="0" w:firstColumn="1" w:lastColumn="0" w:noHBand="0" w:noVBand="1"/>
            </w:tblPr>
            <w:tblGrid>
              <w:gridCol w:w="1871"/>
              <w:gridCol w:w="1701"/>
              <w:gridCol w:w="1843"/>
              <w:gridCol w:w="2410"/>
            </w:tblGrid>
            <w:tr w:rsidR="001F3064" w:rsidTr="002B3253">
              <w:tc>
                <w:tcPr>
                  <w:tcW w:w="1871" w:type="dxa"/>
                </w:tcPr>
                <w:p w:rsidR="001F3064" w:rsidRDefault="001F3064" w:rsidP="00C11204">
                  <w:pPr>
                    <w:spacing w:before="10" w:after="10"/>
                    <w:rPr>
                      <w:rFonts w:ascii="Calibri" w:hAnsi="Calibri"/>
                      <w:sz w:val="22"/>
                      <w:szCs w:val="22"/>
                    </w:rPr>
                  </w:pPr>
                  <w:r>
                    <w:rPr>
                      <w:rFonts w:ascii="Calibri" w:hAnsi="Calibri"/>
                      <w:sz w:val="22"/>
                      <w:szCs w:val="22"/>
                    </w:rPr>
                    <w:t>President</w:t>
                  </w:r>
                </w:p>
              </w:tc>
              <w:tc>
                <w:tcPr>
                  <w:tcW w:w="1701" w:type="dxa"/>
                </w:tcPr>
                <w:p w:rsidR="001F3064" w:rsidRDefault="001F3064" w:rsidP="00C11204">
                  <w:pPr>
                    <w:spacing w:before="10" w:after="10"/>
                    <w:rPr>
                      <w:rFonts w:ascii="Calibri" w:hAnsi="Calibri"/>
                      <w:sz w:val="22"/>
                      <w:szCs w:val="22"/>
                    </w:rPr>
                  </w:pPr>
                  <w:r>
                    <w:rPr>
                      <w:rFonts w:ascii="Calibri" w:hAnsi="Calibri"/>
                      <w:sz w:val="22"/>
                      <w:szCs w:val="22"/>
                    </w:rPr>
                    <w:t>Vice President</w:t>
                  </w:r>
                </w:p>
              </w:tc>
              <w:tc>
                <w:tcPr>
                  <w:tcW w:w="1843" w:type="dxa"/>
                </w:tcPr>
                <w:p w:rsidR="001F3064" w:rsidRDefault="001F3064" w:rsidP="00C11204">
                  <w:pPr>
                    <w:spacing w:before="10" w:after="10"/>
                    <w:rPr>
                      <w:rFonts w:ascii="Calibri" w:hAnsi="Calibri"/>
                      <w:sz w:val="22"/>
                      <w:szCs w:val="22"/>
                    </w:rPr>
                  </w:pPr>
                  <w:r>
                    <w:rPr>
                      <w:rFonts w:ascii="Calibri" w:hAnsi="Calibri"/>
                      <w:sz w:val="22"/>
                      <w:szCs w:val="22"/>
                    </w:rPr>
                    <w:t xml:space="preserve">Secretary </w:t>
                  </w:r>
                </w:p>
              </w:tc>
              <w:tc>
                <w:tcPr>
                  <w:tcW w:w="2410" w:type="dxa"/>
                </w:tcPr>
                <w:p w:rsidR="001F3064" w:rsidRDefault="001F3064" w:rsidP="00C11204">
                  <w:pPr>
                    <w:spacing w:before="10" w:after="10"/>
                    <w:rPr>
                      <w:rFonts w:ascii="Calibri" w:hAnsi="Calibri"/>
                      <w:sz w:val="22"/>
                      <w:szCs w:val="22"/>
                    </w:rPr>
                  </w:pPr>
                  <w:r>
                    <w:rPr>
                      <w:rFonts w:ascii="Calibri" w:hAnsi="Calibri"/>
                      <w:sz w:val="22"/>
                      <w:szCs w:val="22"/>
                    </w:rPr>
                    <w:t>Treasurer</w:t>
                  </w:r>
                </w:p>
              </w:tc>
            </w:tr>
            <w:tr w:rsidR="001F3064" w:rsidTr="002B3253">
              <w:tc>
                <w:tcPr>
                  <w:tcW w:w="1871" w:type="dxa"/>
                </w:tcPr>
                <w:p w:rsidR="001F3064" w:rsidRDefault="001F3064" w:rsidP="00C11204">
                  <w:pPr>
                    <w:spacing w:before="10" w:after="10"/>
                    <w:rPr>
                      <w:rFonts w:ascii="Calibri" w:hAnsi="Calibri"/>
                      <w:sz w:val="22"/>
                      <w:szCs w:val="22"/>
                    </w:rPr>
                  </w:pPr>
                  <w:r>
                    <w:rPr>
                      <w:rFonts w:ascii="Calibri" w:hAnsi="Calibri"/>
                      <w:sz w:val="22"/>
                      <w:szCs w:val="22"/>
                    </w:rPr>
                    <w:t>Don Heath</w:t>
                  </w:r>
                </w:p>
              </w:tc>
              <w:tc>
                <w:tcPr>
                  <w:tcW w:w="1701" w:type="dxa"/>
                </w:tcPr>
                <w:p w:rsidR="001F3064" w:rsidRDefault="001F3064" w:rsidP="00C11204">
                  <w:pPr>
                    <w:spacing w:before="10" w:after="10"/>
                    <w:rPr>
                      <w:rFonts w:ascii="Calibri" w:hAnsi="Calibri"/>
                      <w:sz w:val="22"/>
                      <w:szCs w:val="22"/>
                    </w:rPr>
                  </w:pPr>
                  <w:r>
                    <w:rPr>
                      <w:rFonts w:ascii="Calibri" w:hAnsi="Calibri"/>
                      <w:sz w:val="22"/>
                      <w:szCs w:val="22"/>
                    </w:rPr>
                    <w:t>Clare Cowdery</w:t>
                  </w:r>
                </w:p>
              </w:tc>
              <w:tc>
                <w:tcPr>
                  <w:tcW w:w="1843" w:type="dxa"/>
                </w:tcPr>
                <w:p w:rsidR="001F3064" w:rsidRDefault="001F3064" w:rsidP="00C11204">
                  <w:pPr>
                    <w:spacing w:before="10" w:after="10"/>
                    <w:rPr>
                      <w:rFonts w:ascii="Calibri" w:hAnsi="Calibri"/>
                      <w:sz w:val="22"/>
                      <w:szCs w:val="22"/>
                    </w:rPr>
                  </w:pPr>
                  <w:r>
                    <w:rPr>
                      <w:rFonts w:ascii="Calibri" w:hAnsi="Calibri"/>
                      <w:sz w:val="22"/>
                      <w:szCs w:val="22"/>
                    </w:rPr>
                    <w:t>Secretary</w:t>
                  </w:r>
                </w:p>
              </w:tc>
              <w:tc>
                <w:tcPr>
                  <w:tcW w:w="2410" w:type="dxa"/>
                </w:tcPr>
                <w:p w:rsidR="001F3064" w:rsidRDefault="002B3253" w:rsidP="00C11204">
                  <w:pPr>
                    <w:spacing w:before="10" w:after="10"/>
                    <w:rPr>
                      <w:rFonts w:ascii="Calibri" w:hAnsi="Calibri"/>
                      <w:sz w:val="22"/>
                      <w:szCs w:val="22"/>
                    </w:rPr>
                  </w:pPr>
                  <w:r>
                    <w:rPr>
                      <w:rFonts w:ascii="Calibri" w:hAnsi="Calibri"/>
                      <w:sz w:val="22"/>
                      <w:szCs w:val="22"/>
                    </w:rPr>
                    <w:t>Not filled at meeting</w:t>
                  </w:r>
                </w:p>
              </w:tc>
            </w:tr>
            <w:tr w:rsidR="001F3064" w:rsidTr="002B3253">
              <w:tc>
                <w:tcPr>
                  <w:tcW w:w="1871" w:type="dxa"/>
                </w:tcPr>
                <w:p w:rsidR="001F3064" w:rsidRDefault="001F3064" w:rsidP="00C11204">
                  <w:pPr>
                    <w:spacing w:before="10" w:after="10"/>
                    <w:rPr>
                      <w:rFonts w:ascii="Calibri" w:hAnsi="Calibri"/>
                      <w:sz w:val="22"/>
                      <w:szCs w:val="22"/>
                    </w:rPr>
                  </w:pPr>
                  <w:r>
                    <w:rPr>
                      <w:rFonts w:ascii="Calibri" w:hAnsi="Calibri"/>
                      <w:sz w:val="22"/>
                      <w:szCs w:val="22"/>
                    </w:rPr>
                    <w:t>Nom. Neil Brock</w:t>
                  </w:r>
                </w:p>
              </w:tc>
              <w:tc>
                <w:tcPr>
                  <w:tcW w:w="1701" w:type="dxa"/>
                </w:tcPr>
                <w:p w:rsidR="001F3064" w:rsidRDefault="002B3253" w:rsidP="00C11204">
                  <w:pPr>
                    <w:spacing w:before="10" w:after="10"/>
                    <w:rPr>
                      <w:rFonts w:ascii="Calibri" w:hAnsi="Calibri"/>
                      <w:sz w:val="22"/>
                      <w:szCs w:val="22"/>
                    </w:rPr>
                  </w:pPr>
                  <w:r>
                    <w:rPr>
                      <w:rFonts w:ascii="Calibri" w:hAnsi="Calibri"/>
                      <w:sz w:val="22"/>
                      <w:szCs w:val="22"/>
                    </w:rPr>
                    <w:t xml:space="preserve">Nom. Margot </w:t>
                  </w:r>
                </w:p>
              </w:tc>
              <w:tc>
                <w:tcPr>
                  <w:tcW w:w="1843" w:type="dxa"/>
                </w:tcPr>
                <w:p w:rsidR="001F3064" w:rsidRDefault="002B3253" w:rsidP="00C11204">
                  <w:pPr>
                    <w:spacing w:before="10" w:after="10"/>
                    <w:rPr>
                      <w:rFonts w:ascii="Calibri" w:hAnsi="Calibri"/>
                      <w:sz w:val="22"/>
                      <w:szCs w:val="22"/>
                    </w:rPr>
                  </w:pPr>
                  <w:r>
                    <w:rPr>
                      <w:rFonts w:ascii="Calibri" w:hAnsi="Calibri"/>
                      <w:sz w:val="22"/>
                      <w:szCs w:val="22"/>
                    </w:rPr>
                    <w:t>Nom. Nellie</w:t>
                  </w:r>
                </w:p>
              </w:tc>
              <w:tc>
                <w:tcPr>
                  <w:tcW w:w="2410" w:type="dxa"/>
                </w:tcPr>
                <w:p w:rsidR="001F3064" w:rsidRDefault="001F3064" w:rsidP="00C11204">
                  <w:pPr>
                    <w:spacing w:before="10" w:after="10"/>
                    <w:rPr>
                      <w:rFonts w:ascii="Calibri" w:hAnsi="Calibri"/>
                      <w:sz w:val="22"/>
                      <w:szCs w:val="22"/>
                    </w:rPr>
                  </w:pPr>
                </w:p>
              </w:tc>
            </w:tr>
            <w:tr w:rsidR="001F3064" w:rsidTr="002B3253">
              <w:tc>
                <w:tcPr>
                  <w:tcW w:w="1871" w:type="dxa"/>
                </w:tcPr>
                <w:p w:rsidR="001F3064" w:rsidRDefault="001F3064" w:rsidP="00C11204">
                  <w:pPr>
                    <w:spacing w:before="10" w:after="10"/>
                    <w:rPr>
                      <w:rFonts w:ascii="Calibri" w:hAnsi="Calibri"/>
                      <w:sz w:val="22"/>
                      <w:szCs w:val="22"/>
                    </w:rPr>
                  </w:pPr>
                  <w:r>
                    <w:rPr>
                      <w:rFonts w:ascii="Calibri" w:hAnsi="Calibri"/>
                      <w:sz w:val="22"/>
                      <w:szCs w:val="22"/>
                    </w:rPr>
                    <w:t>S</w:t>
                  </w:r>
                  <w:r w:rsidR="002B3253">
                    <w:rPr>
                      <w:rFonts w:ascii="Calibri" w:hAnsi="Calibri"/>
                      <w:sz w:val="22"/>
                      <w:szCs w:val="22"/>
                    </w:rPr>
                    <w:t>ec. Erica Pike</w:t>
                  </w:r>
                </w:p>
              </w:tc>
              <w:tc>
                <w:tcPr>
                  <w:tcW w:w="1701" w:type="dxa"/>
                </w:tcPr>
                <w:p w:rsidR="001F3064" w:rsidRDefault="002B3253" w:rsidP="00C11204">
                  <w:pPr>
                    <w:spacing w:before="10" w:after="10"/>
                    <w:rPr>
                      <w:rFonts w:ascii="Calibri" w:hAnsi="Calibri"/>
                      <w:sz w:val="22"/>
                      <w:szCs w:val="22"/>
                    </w:rPr>
                  </w:pPr>
                  <w:r>
                    <w:rPr>
                      <w:rFonts w:ascii="Calibri" w:hAnsi="Calibri"/>
                      <w:sz w:val="22"/>
                      <w:szCs w:val="22"/>
                    </w:rPr>
                    <w:t>Sec. Janet</w:t>
                  </w:r>
                </w:p>
              </w:tc>
              <w:tc>
                <w:tcPr>
                  <w:tcW w:w="1843" w:type="dxa"/>
                </w:tcPr>
                <w:p w:rsidR="001F3064" w:rsidRDefault="002B3253" w:rsidP="00C11204">
                  <w:pPr>
                    <w:spacing w:before="10" w:after="10"/>
                    <w:rPr>
                      <w:rFonts w:ascii="Calibri" w:hAnsi="Calibri"/>
                      <w:sz w:val="22"/>
                      <w:szCs w:val="22"/>
                    </w:rPr>
                  </w:pPr>
                  <w:r>
                    <w:rPr>
                      <w:rFonts w:ascii="Calibri" w:hAnsi="Calibri"/>
                      <w:sz w:val="22"/>
                      <w:szCs w:val="22"/>
                    </w:rPr>
                    <w:t>Sec. Jason</w:t>
                  </w:r>
                </w:p>
              </w:tc>
              <w:tc>
                <w:tcPr>
                  <w:tcW w:w="2410" w:type="dxa"/>
                </w:tcPr>
                <w:p w:rsidR="001F3064" w:rsidRDefault="001F3064" w:rsidP="00C11204">
                  <w:pPr>
                    <w:spacing w:before="10" w:after="10"/>
                    <w:rPr>
                      <w:rFonts w:ascii="Calibri" w:hAnsi="Calibri"/>
                      <w:sz w:val="22"/>
                      <w:szCs w:val="22"/>
                    </w:rPr>
                  </w:pPr>
                </w:p>
              </w:tc>
            </w:tr>
          </w:tbl>
          <w:p w:rsidR="002B3253" w:rsidRPr="007C3A0B" w:rsidRDefault="002B3253" w:rsidP="00277639">
            <w:pPr>
              <w:spacing w:before="10" w:after="10"/>
              <w:rPr>
                <w:rFonts w:ascii="Calibri" w:hAnsi="Calibri"/>
                <w:sz w:val="22"/>
                <w:szCs w:val="22"/>
              </w:rPr>
            </w:pPr>
            <w:r>
              <w:rPr>
                <w:rFonts w:ascii="Calibri" w:hAnsi="Calibri"/>
                <w:sz w:val="22"/>
                <w:szCs w:val="22"/>
              </w:rPr>
              <w:t xml:space="preserve">Sally Day had indicated that she </w:t>
            </w:r>
            <w:r w:rsidR="00202C2D">
              <w:rPr>
                <w:rFonts w:ascii="Calibri" w:hAnsi="Calibri"/>
                <w:sz w:val="22"/>
                <w:szCs w:val="22"/>
              </w:rPr>
              <w:t>was not able</w:t>
            </w:r>
            <w:r>
              <w:rPr>
                <w:rFonts w:ascii="Calibri" w:hAnsi="Calibri"/>
                <w:sz w:val="22"/>
                <w:szCs w:val="22"/>
              </w:rPr>
              <w:t xml:space="preserve"> to continue as Treasurer.  In her absence she was thanked for her skill and commitment to this role</w:t>
            </w:r>
            <w:r w:rsidR="00202C2D">
              <w:rPr>
                <w:rFonts w:ascii="Calibri" w:hAnsi="Calibri"/>
                <w:sz w:val="22"/>
                <w:szCs w:val="22"/>
              </w:rPr>
              <w:t xml:space="preserve"> for the past 7 years</w:t>
            </w:r>
            <w:r>
              <w:rPr>
                <w:rFonts w:ascii="Calibri" w:hAnsi="Calibri"/>
                <w:sz w:val="22"/>
                <w:szCs w:val="22"/>
              </w:rPr>
              <w:t xml:space="preserve">.  It was suggested </w:t>
            </w:r>
            <w:r w:rsidR="00CF111A">
              <w:rPr>
                <w:rFonts w:ascii="Calibri" w:hAnsi="Calibri"/>
                <w:sz w:val="22"/>
                <w:szCs w:val="22"/>
              </w:rPr>
              <w:t>that Sue</w:t>
            </w:r>
            <w:r>
              <w:rPr>
                <w:rFonts w:ascii="Calibri" w:hAnsi="Calibri"/>
                <w:sz w:val="22"/>
                <w:szCs w:val="22"/>
              </w:rPr>
              <w:t xml:space="preserve"> McGregor or Heather Lucas may consider taking on this role.  Janet will contact them to sound them out.  Clare volunteered to take on the task of Minutes Secretary</w:t>
            </w:r>
            <w:r w:rsidR="00277639">
              <w:rPr>
                <w:rFonts w:ascii="Calibri" w:hAnsi="Calibri"/>
                <w:sz w:val="22"/>
                <w:szCs w:val="22"/>
              </w:rPr>
              <w:t xml:space="preserve">. </w:t>
            </w:r>
            <w:r w:rsidRPr="00CF111A">
              <w:rPr>
                <w:rFonts w:ascii="Calibri" w:hAnsi="Calibri"/>
                <w:sz w:val="22"/>
                <w:szCs w:val="22"/>
                <w:u w:val="single"/>
              </w:rPr>
              <w:t xml:space="preserve">Hall Committee jobs list </w:t>
            </w:r>
            <w:r w:rsidR="003C397C">
              <w:rPr>
                <w:rFonts w:ascii="Calibri" w:hAnsi="Calibri"/>
                <w:sz w:val="22"/>
                <w:szCs w:val="22"/>
                <w:u w:val="single"/>
              </w:rPr>
              <w:t xml:space="preserve">and contact details will be forwarded to all </w:t>
            </w:r>
            <w:r w:rsidR="00277639">
              <w:rPr>
                <w:rFonts w:ascii="Calibri" w:hAnsi="Calibri"/>
                <w:sz w:val="22"/>
                <w:szCs w:val="22"/>
                <w:u w:val="single"/>
              </w:rPr>
              <w:t xml:space="preserve">Committee </w:t>
            </w:r>
            <w:r w:rsidR="003C397C">
              <w:rPr>
                <w:rFonts w:ascii="Calibri" w:hAnsi="Calibri"/>
                <w:sz w:val="22"/>
                <w:szCs w:val="22"/>
                <w:u w:val="single"/>
              </w:rPr>
              <w:t>members</w:t>
            </w:r>
            <w:r>
              <w:rPr>
                <w:rFonts w:ascii="Calibri" w:hAnsi="Calibri"/>
                <w:sz w:val="22"/>
                <w:szCs w:val="22"/>
              </w:rPr>
              <w:t>.</w:t>
            </w:r>
            <w:r w:rsidR="00CF111A">
              <w:rPr>
                <w:rFonts w:ascii="Calibri" w:hAnsi="Calibri"/>
                <w:sz w:val="22"/>
                <w:szCs w:val="22"/>
              </w:rPr>
              <w:t xml:space="preserve">  Committee members who were not assigned a specific task were asked to note incidental jobs which they could assist with.  As an example Margot sewed a quantity of new table cloths for Hall use during the year and was thanked for completing this task</w:t>
            </w:r>
          </w:p>
        </w:tc>
        <w:tc>
          <w:tcPr>
            <w:tcW w:w="2551" w:type="dxa"/>
            <w:vAlign w:val="center"/>
          </w:tcPr>
          <w:p w:rsidR="00D81317" w:rsidRDefault="00D81317" w:rsidP="00E4686B">
            <w:pPr>
              <w:spacing w:before="10" w:after="10"/>
              <w:rPr>
                <w:rFonts w:ascii="Calibri" w:hAnsi="Calibri"/>
                <w:sz w:val="22"/>
                <w:szCs w:val="22"/>
              </w:rPr>
            </w:pPr>
          </w:p>
        </w:tc>
        <w:tc>
          <w:tcPr>
            <w:tcW w:w="1595" w:type="dxa"/>
            <w:vAlign w:val="center"/>
          </w:tcPr>
          <w:p w:rsidR="00D81317" w:rsidRPr="007C3A0B" w:rsidRDefault="00D81317"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lastRenderedPageBreak/>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A23B25" w:rsidRPr="007C3A0B" w:rsidTr="00FA0736">
        <w:trPr>
          <w:jc w:val="center"/>
        </w:trPr>
        <w:tc>
          <w:tcPr>
            <w:tcW w:w="633" w:type="dxa"/>
          </w:tcPr>
          <w:p w:rsidR="00A23B25" w:rsidRPr="007C3A0B" w:rsidRDefault="00A23B25" w:rsidP="00A23B25">
            <w:pPr>
              <w:spacing w:before="10" w:after="10"/>
              <w:jc w:val="center"/>
              <w:rPr>
                <w:rFonts w:ascii="Calibri" w:hAnsi="Calibri" w:cs="Tahoma"/>
                <w:b/>
                <w:sz w:val="22"/>
                <w:szCs w:val="22"/>
                <w:lang w:val="en-US"/>
              </w:rPr>
            </w:pPr>
            <w:r>
              <w:rPr>
                <w:rFonts w:ascii="Calibri" w:hAnsi="Calibri" w:cs="Tahoma"/>
                <w:b/>
                <w:sz w:val="22"/>
                <w:szCs w:val="22"/>
                <w:lang w:val="en-US"/>
              </w:rPr>
              <w:t>4.</w:t>
            </w:r>
            <w:r w:rsidR="00E82385">
              <w:rPr>
                <w:rFonts w:ascii="Calibri" w:hAnsi="Calibri" w:cs="Tahoma"/>
                <w:b/>
                <w:sz w:val="22"/>
                <w:szCs w:val="22"/>
                <w:lang w:val="en-US"/>
              </w:rPr>
              <w:t>1</w:t>
            </w:r>
          </w:p>
        </w:tc>
        <w:tc>
          <w:tcPr>
            <w:tcW w:w="1985" w:type="dxa"/>
          </w:tcPr>
          <w:p w:rsidR="00A23B25" w:rsidRPr="007C3A0B" w:rsidRDefault="00A23B25"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Bill Bowers death</w:t>
            </w:r>
          </w:p>
        </w:tc>
        <w:tc>
          <w:tcPr>
            <w:tcW w:w="7938" w:type="dxa"/>
          </w:tcPr>
          <w:p w:rsidR="00A23B25" w:rsidRPr="00BE20AF" w:rsidRDefault="00A23B25" w:rsidP="00F13661">
            <w:pPr>
              <w:spacing w:before="10" w:after="10"/>
              <w:rPr>
                <w:rFonts w:ascii="Calibri" w:hAnsi="Calibri"/>
                <w:color w:val="000000" w:themeColor="text1"/>
                <w:sz w:val="22"/>
                <w:szCs w:val="22"/>
              </w:rPr>
            </w:pPr>
            <w:r>
              <w:rPr>
                <w:rFonts w:ascii="Calibri" w:hAnsi="Calibri"/>
                <w:color w:val="000000" w:themeColor="text1"/>
                <w:sz w:val="22"/>
                <w:szCs w:val="22"/>
              </w:rPr>
              <w:t>Bill’s contribution to the Hall Committee for 30 years was acknowledged.  His funeral afternoon tea at the Hall was a wonderful testament to him.  Neil organised a lovely card and placed a tribute notice in the Chronicle.</w:t>
            </w:r>
          </w:p>
        </w:tc>
        <w:tc>
          <w:tcPr>
            <w:tcW w:w="2551" w:type="dxa"/>
          </w:tcPr>
          <w:p w:rsidR="00A23B25" w:rsidRPr="007C3A0B" w:rsidRDefault="00A23B25" w:rsidP="00C11204">
            <w:pPr>
              <w:spacing w:before="10" w:after="10"/>
              <w:rPr>
                <w:rFonts w:ascii="Calibri" w:hAnsi="Calibri"/>
                <w:sz w:val="22"/>
                <w:szCs w:val="22"/>
              </w:rPr>
            </w:pPr>
          </w:p>
        </w:tc>
        <w:tc>
          <w:tcPr>
            <w:tcW w:w="1595" w:type="dxa"/>
          </w:tcPr>
          <w:p w:rsidR="00A23B25" w:rsidRPr="007C3A0B" w:rsidRDefault="00A23B25" w:rsidP="00C11204">
            <w:pPr>
              <w:spacing w:before="10" w:after="10"/>
              <w:rPr>
                <w:rFonts w:ascii="Calibri" w:hAnsi="Calibri"/>
                <w:sz w:val="22"/>
                <w:szCs w:val="22"/>
              </w:rPr>
            </w:pPr>
          </w:p>
        </w:tc>
      </w:tr>
      <w:tr w:rsidR="00E6780A" w:rsidRPr="007C3A0B" w:rsidTr="00FA0736">
        <w:trPr>
          <w:jc w:val="center"/>
        </w:trPr>
        <w:tc>
          <w:tcPr>
            <w:tcW w:w="633" w:type="dxa"/>
          </w:tcPr>
          <w:p w:rsidR="00E6780A" w:rsidRPr="007C3A0B" w:rsidRDefault="00E6780A"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sidR="00E82385">
              <w:rPr>
                <w:rFonts w:ascii="Calibri" w:hAnsi="Calibri" w:cs="Tahoma"/>
                <w:b/>
                <w:sz w:val="22"/>
                <w:szCs w:val="22"/>
                <w:lang w:val="en-US"/>
              </w:rPr>
              <w:t>2</w:t>
            </w:r>
          </w:p>
        </w:tc>
        <w:tc>
          <w:tcPr>
            <w:tcW w:w="1985" w:type="dxa"/>
          </w:tcPr>
          <w:p w:rsidR="00E6780A" w:rsidRPr="007C3A0B" w:rsidRDefault="007E32E6"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 xml:space="preserve">Installation of the watering system </w:t>
            </w:r>
          </w:p>
        </w:tc>
        <w:tc>
          <w:tcPr>
            <w:tcW w:w="7938" w:type="dxa"/>
          </w:tcPr>
          <w:p w:rsidR="003C3F7E" w:rsidRPr="00BE20AF" w:rsidRDefault="00BE20AF" w:rsidP="00F13661">
            <w:pPr>
              <w:spacing w:before="10" w:after="10"/>
              <w:rPr>
                <w:rFonts w:ascii="Calibri" w:hAnsi="Calibri"/>
                <w:color w:val="000000" w:themeColor="text1"/>
                <w:sz w:val="22"/>
                <w:szCs w:val="22"/>
              </w:rPr>
            </w:pPr>
            <w:r w:rsidRPr="00BE20AF">
              <w:rPr>
                <w:rFonts w:ascii="Calibri" w:hAnsi="Calibri"/>
                <w:color w:val="000000" w:themeColor="text1"/>
                <w:sz w:val="22"/>
                <w:szCs w:val="22"/>
              </w:rPr>
              <w:t>Bruce reported that this would be complete</w:t>
            </w:r>
            <w:r>
              <w:rPr>
                <w:rFonts w:ascii="Calibri" w:hAnsi="Calibri"/>
                <w:color w:val="000000" w:themeColor="text1"/>
                <w:sz w:val="22"/>
                <w:szCs w:val="22"/>
              </w:rPr>
              <w:t>d ASAP</w:t>
            </w:r>
          </w:p>
        </w:tc>
        <w:tc>
          <w:tcPr>
            <w:tcW w:w="2551" w:type="dxa"/>
          </w:tcPr>
          <w:p w:rsidR="00E6780A" w:rsidRPr="007C3A0B" w:rsidRDefault="00E6780A" w:rsidP="00C11204">
            <w:pPr>
              <w:spacing w:before="10" w:after="10"/>
              <w:rPr>
                <w:rFonts w:ascii="Calibri" w:hAnsi="Calibri"/>
                <w:sz w:val="22"/>
                <w:szCs w:val="22"/>
              </w:rPr>
            </w:pPr>
          </w:p>
        </w:tc>
        <w:tc>
          <w:tcPr>
            <w:tcW w:w="1595" w:type="dxa"/>
          </w:tcPr>
          <w:p w:rsidR="002A2316" w:rsidRPr="007C3A0B" w:rsidRDefault="007E32E6" w:rsidP="00C11204">
            <w:pPr>
              <w:spacing w:before="10" w:after="10"/>
              <w:rPr>
                <w:rFonts w:ascii="Calibri" w:hAnsi="Calibri"/>
                <w:sz w:val="22"/>
                <w:szCs w:val="22"/>
              </w:rPr>
            </w:pPr>
            <w:r w:rsidRPr="007C3A0B">
              <w:rPr>
                <w:rFonts w:ascii="Calibri" w:hAnsi="Calibri"/>
                <w:sz w:val="22"/>
                <w:szCs w:val="22"/>
              </w:rPr>
              <w:t>Bruce</w:t>
            </w:r>
            <w:r w:rsidR="001E4331">
              <w:rPr>
                <w:rFonts w:ascii="Calibri" w:hAnsi="Calibri"/>
                <w:sz w:val="22"/>
                <w:szCs w:val="22"/>
              </w:rPr>
              <w:t xml:space="preserve"> </w:t>
            </w:r>
          </w:p>
        </w:tc>
      </w:tr>
      <w:tr w:rsidR="00194C48" w:rsidRPr="007C3A0B" w:rsidTr="00FA0736">
        <w:trPr>
          <w:jc w:val="center"/>
        </w:trPr>
        <w:tc>
          <w:tcPr>
            <w:tcW w:w="633" w:type="dxa"/>
          </w:tcPr>
          <w:p w:rsidR="00194C48" w:rsidRDefault="00194C48" w:rsidP="00BE20AF">
            <w:pPr>
              <w:spacing w:before="10" w:after="10"/>
              <w:jc w:val="center"/>
              <w:rPr>
                <w:rFonts w:ascii="Calibri" w:hAnsi="Calibri" w:cs="Tahoma"/>
                <w:b/>
                <w:sz w:val="22"/>
                <w:szCs w:val="22"/>
                <w:lang w:val="en-US"/>
              </w:rPr>
            </w:pPr>
            <w:r>
              <w:rPr>
                <w:rFonts w:ascii="Calibri" w:hAnsi="Calibri" w:cs="Tahoma"/>
                <w:b/>
                <w:sz w:val="22"/>
                <w:szCs w:val="22"/>
                <w:lang w:val="en-US"/>
              </w:rPr>
              <w:t>4.</w:t>
            </w:r>
            <w:r w:rsidR="00E82385">
              <w:rPr>
                <w:rFonts w:ascii="Calibri" w:hAnsi="Calibri" w:cs="Tahoma"/>
                <w:b/>
                <w:sz w:val="22"/>
                <w:szCs w:val="22"/>
                <w:lang w:val="en-US"/>
              </w:rPr>
              <w:t>3</w:t>
            </w:r>
          </w:p>
        </w:tc>
        <w:tc>
          <w:tcPr>
            <w:tcW w:w="1985" w:type="dxa"/>
          </w:tcPr>
          <w:p w:rsidR="00194C48" w:rsidRPr="007C3A0B" w:rsidRDefault="00194C48"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Extension</w:t>
            </w:r>
          </w:p>
        </w:tc>
        <w:tc>
          <w:tcPr>
            <w:tcW w:w="7938" w:type="dxa"/>
          </w:tcPr>
          <w:p w:rsidR="00194C48" w:rsidRDefault="00BE20AF" w:rsidP="000B1588">
            <w:pPr>
              <w:spacing w:before="10" w:after="10"/>
              <w:rPr>
                <w:rFonts w:ascii="Calibri" w:hAnsi="Calibri"/>
                <w:sz w:val="22"/>
                <w:szCs w:val="22"/>
              </w:rPr>
            </w:pPr>
            <w:r>
              <w:rPr>
                <w:rFonts w:ascii="Calibri" w:hAnsi="Calibri"/>
                <w:sz w:val="22"/>
                <w:szCs w:val="22"/>
              </w:rPr>
              <w:t>Bruce reported that Al Perkins will be doing shed at the end of the month</w:t>
            </w:r>
          </w:p>
        </w:tc>
        <w:tc>
          <w:tcPr>
            <w:tcW w:w="2551" w:type="dxa"/>
          </w:tcPr>
          <w:p w:rsidR="00194C48" w:rsidRDefault="00194C48" w:rsidP="00416930">
            <w:pPr>
              <w:spacing w:before="10" w:after="10"/>
              <w:rPr>
                <w:rFonts w:ascii="Calibri" w:hAnsi="Calibri"/>
                <w:sz w:val="22"/>
                <w:szCs w:val="22"/>
              </w:rPr>
            </w:pPr>
          </w:p>
        </w:tc>
        <w:tc>
          <w:tcPr>
            <w:tcW w:w="1595" w:type="dxa"/>
          </w:tcPr>
          <w:p w:rsidR="000B1588" w:rsidRDefault="000B1588" w:rsidP="00484D44">
            <w:pPr>
              <w:spacing w:before="10" w:after="10"/>
              <w:rPr>
                <w:rFonts w:ascii="Calibri" w:hAnsi="Calibri"/>
                <w:sz w:val="22"/>
                <w:szCs w:val="22"/>
              </w:rPr>
            </w:pPr>
            <w:r>
              <w:rPr>
                <w:rFonts w:ascii="Calibri" w:hAnsi="Calibri"/>
                <w:sz w:val="22"/>
                <w:szCs w:val="22"/>
              </w:rPr>
              <w:t>Bruce</w:t>
            </w:r>
          </w:p>
        </w:tc>
      </w:tr>
      <w:tr w:rsidR="00DB483D" w:rsidRPr="007C3A0B" w:rsidTr="00FA0736">
        <w:trPr>
          <w:jc w:val="center"/>
        </w:trPr>
        <w:tc>
          <w:tcPr>
            <w:tcW w:w="633" w:type="dxa"/>
          </w:tcPr>
          <w:p w:rsidR="00DB483D" w:rsidRPr="007C3A0B" w:rsidRDefault="00A3171C" w:rsidP="00BE20AF">
            <w:pPr>
              <w:spacing w:before="10" w:after="10"/>
              <w:jc w:val="center"/>
              <w:rPr>
                <w:rFonts w:ascii="Calibri" w:hAnsi="Calibri" w:cs="Tahoma"/>
                <w:b/>
                <w:sz w:val="22"/>
                <w:szCs w:val="22"/>
                <w:lang w:val="en-US"/>
              </w:rPr>
            </w:pPr>
            <w:r>
              <w:rPr>
                <w:rFonts w:ascii="Calibri" w:hAnsi="Calibri" w:cs="Tahoma"/>
                <w:b/>
                <w:sz w:val="22"/>
                <w:szCs w:val="22"/>
                <w:lang w:val="en-US"/>
              </w:rPr>
              <w:t>4.</w:t>
            </w:r>
            <w:r w:rsidR="00E82385">
              <w:rPr>
                <w:rFonts w:ascii="Calibri" w:hAnsi="Calibri" w:cs="Tahoma"/>
                <w:b/>
                <w:sz w:val="22"/>
                <w:szCs w:val="22"/>
                <w:lang w:val="en-US"/>
              </w:rPr>
              <w:t>4</w:t>
            </w:r>
          </w:p>
        </w:tc>
        <w:tc>
          <w:tcPr>
            <w:tcW w:w="1985" w:type="dxa"/>
          </w:tcPr>
          <w:p w:rsidR="00DB483D" w:rsidRPr="007C3A0B" w:rsidRDefault="00DB483D"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Doors</w:t>
            </w:r>
          </w:p>
        </w:tc>
        <w:tc>
          <w:tcPr>
            <w:tcW w:w="7938" w:type="dxa"/>
          </w:tcPr>
          <w:p w:rsidR="004A72C3" w:rsidRPr="002F780F" w:rsidRDefault="00BE20AF" w:rsidP="00BE20AF">
            <w:pPr>
              <w:spacing w:before="10" w:after="10"/>
              <w:rPr>
                <w:rFonts w:ascii="Calibri" w:hAnsi="Calibri"/>
                <w:sz w:val="22"/>
                <w:szCs w:val="22"/>
              </w:rPr>
            </w:pPr>
            <w:r>
              <w:rPr>
                <w:rFonts w:ascii="Calibri" w:hAnsi="Calibri"/>
                <w:sz w:val="22"/>
                <w:szCs w:val="22"/>
              </w:rPr>
              <w:t xml:space="preserve">Don had again contacted Mark Stone.  Andy has inspected doors and can complete a complex but permanent repair.   Mark is confident that his solution will work so we can try that first as it is his responsibility.    </w:t>
            </w:r>
          </w:p>
        </w:tc>
        <w:tc>
          <w:tcPr>
            <w:tcW w:w="2551" w:type="dxa"/>
          </w:tcPr>
          <w:p w:rsidR="00B847D0" w:rsidRPr="007C3A0B" w:rsidRDefault="00BE20AF" w:rsidP="00416930">
            <w:pPr>
              <w:spacing w:before="10" w:after="10"/>
              <w:rPr>
                <w:rFonts w:ascii="Calibri" w:hAnsi="Calibri"/>
                <w:sz w:val="22"/>
                <w:szCs w:val="22"/>
              </w:rPr>
            </w:pPr>
            <w:r>
              <w:rPr>
                <w:rFonts w:ascii="Calibri" w:hAnsi="Calibri"/>
                <w:sz w:val="22"/>
                <w:szCs w:val="22"/>
              </w:rPr>
              <w:t>Don Andy to keep on Mark Stone’s back</w:t>
            </w:r>
          </w:p>
        </w:tc>
        <w:tc>
          <w:tcPr>
            <w:tcW w:w="1595" w:type="dxa"/>
          </w:tcPr>
          <w:p w:rsidR="00B8538F" w:rsidRPr="007C3A0B" w:rsidRDefault="00BE20AF" w:rsidP="00484D44">
            <w:pPr>
              <w:spacing w:before="10" w:after="10"/>
              <w:rPr>
                <w:rFonts w:ascii="Calibri" w:hAnsi="Calibri"/>
                <w:sz w:val="22"/>
                <w:szCs w:val="22"/>
              </w:rPr>
            </w:pPr>
            <w:r>
              <w:rPr>
                <w:rFonts w:ascii="Calibri" w:hAnsi="Calibri"/>
                <w:sz w:val="22"/>
                <w:szCs w:val="22"/>
              </w:rPr>
              <w:t>Don</w:t>
            </w:r>
          </w:p>
        </w:tc>
      </w:tr>
      <w:tr w:rsidR="00735885" w:rsidRPr="007C3A0B" w:rsidTr="00FA0736">
        <w:trPr>
          <w:jc w:val="center"/>
        </w:trPr>
        <w:tc>
          <w:tcPr>
            <w:tcW w:w="633" w:type="dxa"/>
          </w:tcPr>
          <w:p w:rsidR="00735885" w:rsidRPr="003E24BA" w:rsidRDefault="00735885" w:rsidP="00BE20AF">
            <w:pPr>
              <w:spacing w:before="10" w:after="10"/>
              <w:jc w:val="center"/>
              <w:rPr>
                <w:rFonts w:ascii="Calibri" w:hAnsi="Calibri" w:cs="Tahoma"/>
                <w:b/>
                <w:sz w:val="22"/>
                <w:szCs w:val="22"/>
                <w:lang w:val="en-US"/>
              </w:rPr>
            </w:pPr>
            <w:r w:rsidRPr="003E24BA">
              <w:rPr>
                <w:rFonts w:ascii="Calibri" w:hAnsi="Calibri" w:cs="Tahoma"/>
                <w:b/>
                <w:sz w:val="22"/>
                <w:szCs w:val="22"/>
                <w:lang w:val="en-US"/>
              </w:rPr>
              <w:t>4.</w:t>
            </w:r>
            <w:r w:rsidR="00E82385">
              <w:rPr>
                <w:rFonts w:ascii="Calibri" w:hAnsi="Calibri" w:cs="Tahoma"/>
                <w:b/>
                <w:sz w:val="22"/>
                <w:szCs w:val="22"/>
                <w:lang w:val="en-US"/>
              </w:rPr>
              <w:t>5</w:t>
            </w:r>
          </w:p>
        </w:tc>
        <w:tc>
          <w:tcPr>
            <w:tcW w:w="1985" w:type="dxa"/>
          </w:tcPr>
          <w:p w:rsidR="00735885" w:rsidRDefault="00735885" w:rsidP="00B232B1">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Hall Community use</w:t>
            </w:r>
          </w:p>
        </w:tc>
        <w:tc>
          <w:tcPr>
            <w:tcW w:w="7938" w:type="dxa"/>
          </w:tcPr>
          <w:p w:rsidR="00481C75" w:rsidRDefault="00416930" w:rsidP="00481C75">
            <w:pPr>
              <w:spacing w:before="10" w:after="10"/>
              <w:rPr>
                <w:rFonts w:ascii="Calibri" w:hAnsi="Calibri"/>
                <w:sz w:val="22"/>
                <w:szCs w:val="22"/>
              </w:rPr>
            </w:pPr>
            <w:r>
              <w:rPr>
                <w:rFonts w:ascii="Calibri" w:hAnsi="Calibri"/>
                <w:sz w:val="22"/>
                <w:szCs w:val="22"/>
              </w:rPr>
              <w:t xml:space="preserve">Karen </w:t>
            </w:r>
            <w:r w:rsidR="001F69FB">
              <w:rPr>
                <w:rFonts w:ascii="Calibri" w:hAnsi="Calibri"/>
                <w:sz w:val="22"/>
                <w:szCs w:val="22"/>
              </w:rPr>
              <w:t>Davis’ YOGA</w:t>
            </w:r>
            <w:r>
              <w:rPr>
                <w:rFonts w:ascii="Calibri" w:hAnsi="Calibri"/>
                <w:sz w:val="22"/>
                <w:szCs w:val="22"/>
              </w:rPr>
              <w:t xml:space="preserve"> classes on Tuesday mornings</w:t>
            </w:r>
            <w:r w:rsidR="001F69FB">
              <w:rPr>
                <w:rFonts w:ascii="Calibri" w:hAnsi="Calibri"/>
                <w:sz w:val="22"/>
                <w:szCs w:val="22"/>
              </w:rPr>
              <w:t xml:space="preserve"> have only attracted a few participants.  Karen is going to continue for another</w:t>
            </w:r>
            <w:r w:rsidR="00481C75">
              <w:rPr>
                <w:rFonts w:ascii="Calibri" w:hAnsi="Calibri"/>
                <w:sz w:val="22"/>
                <w:szCs w:val="22"/>
              </w:rPr>
              <w:t xml:space="preserve"> term to see if numbers pick up.</w:t>
            </w:r>
          </w:p>
          <w:p w:rsidR="00481C75" w:rsidRDefault="00481C75" w:rsidP="00481C75">
            <w:pPr>
              <w:spacing w:before="10" w:after="10"/>
              <w:rPr>
                <w:rFonts w:ascii="Calibri" w:hAnsi="Calibri"/>
                <w:sz w:val="22"/>
                <w:szCs w:val="22"/>
              </w:rPr>
            </w:pPr>
            <w:r>
              <w:rPr>
                <w:rFonts w:ascii="Calibri" w:hAnsi="Calibri"/>
                <w:sz w:val="22"/>
                <w:szCs w:val="22"/>
              </w:rPr>
              <w:t>Lots of Sausages organised for the doors</w:t>
            </w:r>
            <w:r w:rsidR="007E50AE">
              <w:rPr>
                <w:rFonts w:ascii="Calibri" w:hAnsi="Calibri"/>
                <w:sz w:val="22"/>
                <w:szCs w:val="22"/>
              </w:rPr>
              <w:t xml:space="preserve">. </w:t>
            </w:r>
          </w:p>
          <w:p w:rsidR="00735885" w:rsidRDefault="007E50AE" w:rsidP="00481C75">
            <w:pPr>
              <w:spacing w:before="10" w:after="10"/>
              <w:rPr>
                <w:rFonts w:ascii="Calibri" w:hAnsi="Calibri"/>
                <w:sz w:val="22"/>
                <w:szCs w:val="22"/>
              </w:rPr>
            </w:pPr>
            <w:r>
              <w:rPr>
                <w:rFonts w:ascii="Calibri" w:hAnsi="Calibri"/>
                <w:sz w:val="22"/>
                <w:szCs w:val="22"/>
              </w:rPr>
              <w:t xml:space="preserve">Libby </w:t>
            </w:r>
            <w:r w:rsidR="00481C75">
              <w:rPr>
                <w:rFonts w:ascii="Calibri" w:hAnsi="Calibri"/>
                <w:sz w:val="22"/>
                <w:szCs w:val="22"/>
              </w:rPr>
              <w:t>has stopped running the dance classes as there was insufficient attendance</w:t>
            </w:r>
            <w:r w:rsidR="005A2997">
              <w:rPr>
                <w:rFonts w:ascii="Calibri" w:hAnsi="Calibri"/>
                <w:sz w:val="22"/>
                <w:szCs w:val="22"/>
              </w:rPr>
              <w:t xml:space="preserve"> </w:t>
            </w:r>
          </w:p>
        </w:tc>
        <w:tc>
          <w:tcPr>
            <w:tcW w:w="2551" w:type="dxa"/>
          </w:tcPr>
          <w:p w:rsidR="00735885" w:rsidRDefault="00735885" w:rsidP="00670E93">
            <w:pPr>
              <w:spacing w:before="10" w:after="10"/>
              <w:rPr>
                <w:rFonts w:ascii="Calibri" w:hAnsi="Calibri"/>
                <w:sz w:val="22"/>
                <w:szCs w:val="22"/>
              </w:rPr>
            </w:pPr>
          </w:p>
        </w:tc>
        <w:tc>
          <w:tcPr>
            <w:tcW w:w="1595" w:type="dxa"/>
          </w:tcPr>
          <w:p w:rsidR="00670E93" w:rsidRDefault="00670E93" w:rsidP="00416930">
            <w:pPr>
              <w:spacing w:before="10" w:after="10"/>
              <w:rPr>
                <w:rFonts w:ascii="Calibri" w:hAnsi="Calibri"/>
                <w:sz w:val="22"/>
                <w:szCs w:val="22"/>
              </w:rPr>
            </w:pPr>
          </w:p>
        </w:tc>
      </w:tr>
      <w:tr w:rsidR="00735885" w:rsidRPr="007C3A0B" w:rsidTr="00FA0736">
        <w:trPr>
          <w:jc w:val="center"/>
        </w:trPr>
        <w:tc>
          <w:tcPr>
            <w:tcW w:w="633" w:type="dxa"/>
          </w:tcPr>
          <w:p w:rsidR="00735885" w:rsidRDefault="00735885" w:rsidP="00BE20AF">
            <w:pPr>
              <w:spacing w:before="10" w:after="10"/>
              <w:jc w:val="center"/>
              <w:rPr>
                <w:rFonts w:ascii="Calibri" w:hAnsi="Calibri" w:cs="Tahoma"/>
                <w:b/>
                <w:sz w:val="22"/>
                <w:szCs w:val="22"/>
                <w:lang w:val="en-US"/>
              </w:rPr>
            </w:pPr>
            <w:r>
              <w:rPr>
                <w:rFonts w:ascii="Calibri" w:hAnsi="Calibri" w:cs="Tahoma"/>
                <w:b/>
                <w:sz w:val="22"/>
                <w:szCs w:val="22"/>
                <w:lang w:val="en-US"/>
              </w:rPr>
              <w:t>4.</w:t>
            </w:r>
            <w:r w:rsidR="00E82385">
              <w:rPr>
                <w:rFonts w:ascii="Calibri" w:hAnsi="Calibri" w:cs="Tahoma"/>
                <w:b/>
                <w:sz w:val="22"/>
                <w:szCs w:val="22"/>
                <w:lang w:val="en-US"/>
              </w:rPr>
              <w:t>6</w:t>
            </w:r>
          </w:p>
        </w:tc>
        <w:tc>
          <w:tcPr>
            <w:tcW w:w="1985" w:type="dxa"/>
          </w:tcPr>
          <w:p w:rsidR="00735885" w:rsidRDefault="00735885" w:rsidP="006573C6">
            <w:pPr>
              <w:spacing w:before="10" w:after="10"/>
              <w:rPr>
                <w:rFonts w:ascii="Calibri" w:hAnsi="Calibri"/>
                <w:sz w:val="22"/>
                <w:szCs w:val="22"/>
              </w:rPr>
            </w:pPr>
            <w:r>
              <w:rPr>
                <w:rFonts w:ascii="Calibri" w:hAnsi="Calibri"/>
                <w:sz w:val="22"/>
                <w:szCs w:val="22"/>
              </w:rPr>
              <w:t>Fire Extinguisher</w:t>
            </w:r>
          </w:p>
        </w:tc>
        <w:tc>
          <w:tcPr>
            <w:tcW w:w="7938" w:type="dxa"/>
          </w:tcPr>
          <w:p w:rsidR="00735885" w:rsidRDefault="00BE20AF" w:rsidP="00BE20AF">
            <w:pPr>
              <w:spacing w:before="10" w:after="10"/>
              <w:rPr>
                <w:rFonts w:ascii="Calibri" w:hAnsi="Calibri"/>
                <w:sz w:val="22"/>
                <w:szCs w:val="22"/>
              </w:rPr>
            </w:pPr>
            <w:r>
              <w:rPr>
                <w:rFonts w:ascii="Calibri" w:hAnsi="Calibri"/>
                <w:sz w:val="22"/>
                <w:szCs w:val="22"/>
              </w:rPr>
              <w:t xml:space="preserve">Sally’s extinguishers are not suitable so we will need to purchase one.  Neil Brock to take up that task.  Graham suggested we could approach RCoW to see if they supply them but this would </w:t>
            </w:r>
            <w:r w:rsidR="00E82385">
              <w:rPr>
                <w:rFonts w:ascii="Calibri" w:hAnsi="Calibri"/>
                <w:sz w:val="22"/>
                <w:szCs w:val="22"/>
              </w:rPr>
              <w:t>most likely further delay the process</w:t>
            </w:r>
          </w:p>
        </w:tc>
        <w:tc>
          <w:tcPr>
            <w:tcW w:w="2551" w:type="dxa"/>
          </w:tcPr>
          <w:p w:rsidR="00735885" w:rsidRDefault="00BE20AF" w:rsidP="006573C6">
            <w:pPr>
              <w:spacing w:before="10" w:after="10"/>
              <w:rPr>
                <w:rFonts w:ascii="Calibri" w:hAnsi="Calibri"/>
                <w:sz w:val="22"/>
                <w:szCs w:val="22"/>
              </w:rPr>
            </w:pPr>
            <w:r>
              <w:rPr>
                <w:rFonts w:ascii="Calibri" w:hAnsi="Calibri"/>
                <w:sz w:val="22"/>
                <w:szCs w:val="22"/>
              </w:rPr>
              <w:t xml:space="preserve">Obtain </w:t>
            </w:r>
            <w:r w:rsidR="00411C1F">
              <w:rPr>
                <w:rFonts w:ascii="Calibri" w:hAnsi="Calibri"/>
                <w:sz w:val="22"/>
                <w:szCs w:val="22"/>
              </w:rPr>
              <w:t xml:space="preserve">and install ABE </w:t>
            </w:r>
            <w:r>
              <w:rPr>
                <w:rFonts w:ascii="Calibri" w:hAnsi="Calibri"/>
                <w:sz w:val="22"/>
                <w:szCs w:val="22"/>
              </w:rPr>
              <w:t>extinguisher</w:t>
            </w:r>
          </w:p>
        </w:tc>
        <w:tc>
          <w:tcPr>
            <w:tcW w:w="1595" w:type="dxa"/>
          </w:tcPr>
          <w:p w:rsidR="00735885" w:rsidRDefault="00411C1F" w:rsidP="00670E93">
            <w:pPr>
              <w:spacing w:before="10" w:after="10"/>
              <w:rPr>
                <w:rFonts w:ascii="Calibri" w:hAnsi="Calibri"/>
                <w:sz w:val="22"/>
                <w:szCs w:val="22"/>
              </w:rPr>
            </w:pPr>
            <w:r>
              <w:rPr>
                <w:rFonts w:ascii="Calibri" w:hAnsi="Calibri"/>
                <w:sz w:val="22"/>
                <w:szCs w:val="22"/>
              </w:rPr>
              <w:t>Neil Brock</w:t>
            </w:r>
          </w:p>
        </w:tc>
      </w:tr>
      <w:tr w:rsidR="00735885" w:rsidRPr="007C3A0B" w:rsidTr="00FA0736">
        <w:trPr>
          <w:jc w:val="center"/>
        </w:trPr>
        <w:tc>
          <w:tcPr>
            <w:tcW w:w="633" w:type="dxa"/>
          </w:tcPr>
          <w:p w:rsidR="00735885" w:rsidRDefault="00735885" w:rsidP="00411C1F">
            <w:pPr>
              <w:spacing w:before="10" w:after="10"/>
              <w:jc w:val="center"/>
              <w:rPr>
                <w:rFonts w:ascii="Calibri" w:hAnsi="Calibri" w:cs="Tahoma"/>
                <w:b/>
                <w:sz w:val="22"/>
                <w:szCs w:val="22"/>
                <w:lang w:val="en-US"/>
              </w:rPr>
            </w:pPr>
            <w:r>
              <w:rPr>
                <w:rFonts w:ascii="Calibri" w:hAnsi="Calibri" w:cs="Tahoma"/>
                <w:b/>
                <w:sz w:val="22"/>
                <w:szCs w:val="22"/>
                <w:lang w:val="en-US"/>
              </w:rPr>
              <w:t>4.</w:t>
            </w:r>
            <w:r w:rsidR="00E82385">
              <w:rPr>
                <w:rFonts w:ascii="Calibri" w:hAnsi="Calibri" w:cs="Tahoma"/>
                <w:b/>
                <w:sz w:val="22"/>
                <w:szCs w:val="22"/>
                <w:lang w:val="en-US"/>
              </w:rPr>
              <w:t>7</w:t>
            </w:r>
          </w:p>
        </w:tc>
        <w:tc>
          <w:tcPr>
            <w:tcW w:w="1985" w:type="dxa"/>
          </w:tcPr>
          <w:p w:rsidR="00735885" w:rsidRDefault="00735885" w:rsidP="0075591B">
            <w:pPr>
              <w:spacing w:before="10" w:after="10"/>
              <w:rPr>
                <w:rFonts w:ascii="Calibri" w:hAnsi="Calibri"/>
                <w:sz w:val="22"/>
                <w:szCs w:val="22"/>
              </w:rPr>
            </w:pPr>
            <w:r>
              <w:rPr>
                <w:rFonts w:ascii="Calibri" w:hAnsi="Calibri"/>
                <w:sz w:val="22"/>
                <w:szCs w:val="22"/>
              </w:rPr>
              <w:t>Power Board</w:t>
            </w:r>
          </w:p>
        </w:tc>
        <w:tc>
          <w:tcPr>
            <w:tcW w:w="7938" w:type="dxa"/>
          </w:tcPr>
          <w:p w:rsidR="00735885" w:rsidRDefault="00670E93" w:rsidP="00411C1F">
            <w:pPr>
              <w:spacing w:before="10" w:after="10"/>
              <w:rPr>
                <w:rFonts w:ascii="Calibri" w:hAnsi="Calibri"/>
                <w:sz w:val="22"/>
                <w:szCs w:val="22"/>
              </w:rPr>
            </w:pPr>
            <w:r>
              <w:rPr>
                <w:rFonts w:ascii="Calibri" w:hAnsi="Calibri"/>
                <w:sz w:val="22"/>
                <w:szCs w:val="22"/>
              </w:rPr>
              <w:t>Steve Williamson, Hall electrician</w:t>
            </w:r>
            <w:r w:rsidR="00411C1F">
              <w:rPr>
                <w:rFonts w:ascii="Calibri" w:hAnsi="Calibri"/>
                <w:sz w:val="22"/>
                <w:szCs w:val="22"/>
              </w:rPr>
              <w:t xml:space="preserve"> will be asked to assist with the labelling as it is too complex.  He will need to return to repair a new plug behind the stage which has pulled away from the wall</w:t>
            </w:r>
          </w:p>
        </w:tc>
        <w:tc>
          <w:tcPr>
            <w:tcW w:w="2551" w:type="dxa"/>
          </w:tcPr>
          <w:p w:rsidR="00000909" w:rsidRDefault="00411C1F" w:rsidP="008E0B3E">
            <w:pPr>
              <w:spacing w:before="10" w:after="10"/>
              <w:rPr>
                <w:rFonts w:ascii="Calibri" w:hAnsi="Calibri"/>
                <w:sz w:val="22"/>
                <w:szCs w:val="22"/>
              </w:rPr>
            </w:pPr>
            <w:r>
              <w:rPr>
                <w:rFonts w:ascii="Calibri" w:hAnsi="Calibri"/>
                <w:sz w:val="22"/>
                <w:szCs w:val="22"/>
              </w:rPr>
              <w:t>Contact Steve</w:t>
            </w:r>
          </w:p>
        </w:tc>
        <w:tc>
          <w:tcPr>
            <w:tcW w:w="1595" w:type="dxa"/>
          </w:tcPr>
          <w:p w:rsidR="00000909" w:rsidRDefault="00411C1F" w:rsidP="006573C6">
            <w:pPr>
              <w:spacing w:before="10" w:after="10"/>
              <w:rPr>
                <w:rFonts w:ascii="Calibri" w:hAnsi="Calibri"/>
                <w:sz w:val="22"/>
                <w:szCs w:val="22"/>
              </w:rPr>
            </w:pPr>
            <w:r>
              <w:rPr>
                <w:rFonts w:ascii="Calibri" w:hAnsi="Calibri"/>
                <w:sz w:val="22"/>
                <w:szCs w:val="22"/>
              </w:rPr>
              <w:t>Janet</w:t>
            </w:r>
          </w:p>
        </w:tc>
      </w:tr>
      <w:tr w:rsidR="00735885" w:rsidRPr="007C3A0B" w:rsidTr="00FA0736">
        <w:trPr>
          <w:jc w:val="center"/>
        </w:trPr>
        <w:tc>
          <w:tcPr>
            <w:tcW w:w="633" w:type="dxa"/>
          </w:tcPr>
          <w:p w:rsidR="00735885" w:rsidRDefault="00155E17" w:rsidP="00411C1F">
            <w:pPr>
              <w:spacing w:before="10" w:after="10"/>
              <w:jc w:val="center"/>
              <w:rPr>
                <w:rFonts w:ascii="Calibri" w:hAnsi="Calibri"/>
                <w:b/>
                <w:sz w:val="22"/>
                <w:szCs w:val="22"/>
              </w:rPr>
            </w:pPr>
            <w:r>
              <w:rPr>
                <w:rFonts w:ascii="Calibri" w:hAnsi="Calibri"/>
                <w:b/>
                <w:sz w:val="22"/>
                <w:szCs w:val="22"/>
              </w:rPr>
              <w:t>4.</w:t>
            </w:r>
            <w:r w:rsidR="00E82385">
              <w:rPr>
                <w:rFonts w:ascii="Calibri" w:hAnsi="Calibri"/>
                <w:b/>
                <w:sz w:val="22"/>
                <w:szCs w:val="22"/>
              </w:rPr>
              <w:t>8</w:t>
            </w:r>
          </w:p>
        </w:tc>
        <w:tc>
          <w:tcPr>
            <w:tcW w:w="1985" w:type="dxa"/>
          </w:tcPr>
          <w:p w:rsidR="00564A85" w:rsidRPr="00975A95" w:rsidRDefault="00735885" w:rsidP="00975A95">
            <w:pPr>
              <w:spacing w:before="10" w:after="10"/>
              <w:rPr>
                <w:rFonts w:ascii="Calibri" w:hAnsi="Calibri"/>
                <w:sz w:val="22"/>
                <w:szCs w:val="22"/>
              </w:rPr>
            </w:pPr>
            <w:r w:rsidRPr="00975A95">
              <w:rPr>
                <w:rFonts w:ascii="Calibri" w:hAnsi="Calibri"/>
                <w:sz w:val="22"/>
                <w:szCs w:val="22"/>
              </w:rPr>
              <w:t>Hall Insurance</w:t>
            </w:r>
          </w:p>
        </w:tc>
        <w:tc>
          <w:tcPr>
            <w:tcW w:w="7938" w:type="dxa"/>
          </w:tcPr>
          <w:p w:rsidR="00735885" w:rsidRDefault="00975A95" w:rsidP="00975A95">
            <w:pPr>
              <w:spacing w:before="10" w:after="10"/>
              <w:rPr>
                <w:rFonts w:ascii="Calibri" w:hAnsi="Calibri"/>
                <w:sz w:val="22"/>
                <w:szCs w:val="22"/>
              </w:rPr>
            </w:pPr>
            <w:r>
              <w:rPr>
                <w:rFonts w:ascii="Calibri" w:hAnsi="Calibri"/>
                <w:sz w:val="22"/>
                <w:szCs w:val="22"/>
              </w:rPr>
              <w:t>Further information from Council has shown that the Hall does not have contents insurance for</w:t>
            </w:r>
            <w:r w:rsidR="00C74895">
              <w:rPr>
                <w:rFonts w:ascii="Calibri" w:hAnsi="Calibri"/>
                <w:sz w:val="22"/>
                <w:szCs w:val="22"/>
              </w:rPr>
              <w:t xml:space="preserve"> our photo collection, chairs, etc. </w:t>
            </w:r>
            <w:r>
              <w:rPr>
                <w:rFonts w:ascii="Calibri" w:hAnsi="Calibri"/>
                <w:sz w:val="22"/>
                <w:szCs w:val="22"/>
              </w:rPr>
              <w:t xml:space="preserve">  Clare got a quote from JLT insurance who provide insurance cover for the Hall building.  Their quote is made up of various parts and if we have all parts to cover us for fire and theft it would equate to $2741.75.  Clare will source other quotes and report back to the next </w:t>
            </w:r>
            <w:r w:rsidR="002C0553">
              <w:rPr>
                <w:rFonts w:ascii="Calibri" w:hAnsi="Calibri"/>
                <w:sz w:val="22"/>
                <w:szCs w:val="22"/>
              </w:rPr>
              <w:t>meeting</w:t>
            </w:r>
          </w:p>
        </w:tc>
        <w:tc>
          <w:tcPr>
            <w:tcW w:w="2551" w:type="dxa"/>
          </w:tcPr>
          <w:p w:rsidR="00735885" w:rsidRDefault="000C0E03" w:rsidP="00975A95">
            <w:pPr>
              <w:spacing w:before="10" w:after="10"/>
              <w:rPr>
                <w:rFonts w:ascii="Calibri" w:hAnsi="Calibri"/>
                <w:sz w:val="22"/>
                <w:szCs w:val="22"/>
              </w:rPr>
            </w:pPr>
            <w:r>
              <w:rPr>
                <w:rFonts w:ascii="Calibri" w:hAnsi="Calibri"/>
                <w:sz w:val="22"/>
                <w:szCs w:val="22"/>
              </w:rPr>
              <w:t>Clare to</w:t>
            </w:r>
            <w:r w:rsidR="00975A95">
              <w:rPr>
                <w:rFonts w:ascii="Calibri" w:hAnsi="Calibri"/>
                <w:sz w:val="22"/>
                <w:szCs w:val="22"/>
              </w:rPr>
              <w:t xml:space="preserve"> source other quotes</w:t>
            </w:r>
          </w:p>
        </w:tc>
        <w:tc>
          <w:tcPr>
            <w:tcW w:w="1595" w:type="dxa"/>
          </w:tcPr>
          <w:p w:rsidR="00735885" w:rsidRPr="00B55D66" w:rsidRDefault="000C0E03" w:rsidP="000C0E03">
            <w:pPr>
              <w:spacing w:before="10" w:after="10"/>
              <w:rPr>
                <w:rFonts w:ascii="Calibri" w:hAnsi="Calibri"/>
                <w:sz w:val="22"/>
                <w:szCs w:val="22"/>
              </w:rPr>
            </w:pPr>
            <w:r>
              <w:rPr>
                <w:rFonts w:ascii="Calibri" w:hAnsi="Calibri"/>
                <w:sz w:val="22"/>
                <w:szCs w:val="22"/>
              </w:rPr>
              <w:t>Clare</w:t>
            </w:r>
          </w:p>
        </w:tc>
      </w:tr>
      <w:tr w:rsidR="00D84A21" w:rsidRPr="007C3A0B" w:rsidTr="00FA0736">
        <w:trPr>
          <w:jc w:val="center"/>
        </w:trPr>
        <w:tc>
          <w:tcPr>
            <w:tcW w:w="633" w:type="dxa"/>
          </w:tcPr>
          <w:p w:rsidR="00D84A21" w:rsidRDefault="00D84A21" w:rsidP="00A27D6E">
            <w:pPr>
              <w:spacing w:before="10" w:after="10"/>
              <w:jc w:val="center"/>
              <w:rPr>
                <w:rFonts w:ascii="Calibri" w:hAnsi="Calibri"/>
                <w:b/>
                <w:sz w:val="22"/>
                <w:szCs w:val="22"/>
              </w:rPr>
            </w:pPr>
            <w:r>
              <w:rPr>
                <w:rFonts w:ascii="Calibri" w:hAnsi="Calibri"/>
                <w:b/>
                <w:sz w:val="22"/>
                <w:szCs w:val="22"/>
              </w:rPr>
              <w:t>4.</w:t>
            </w:r>
            <w:r w:rsidR="00E82385">
              <w:rPr>
                <w:rFonts w:ascii="Calibri" w:hAnsi="Calibri"/>
                <w:b/>
                <w:sz w:val="22"/>
                <w:szCs w:val="22"/>
              </w:rPr>
              <w:t>9</w:t>
            </w:r>
          </w:p>
        </w:tc>
        <w:tc>
          <w:tcPr>
            <w:tcW w:w="1985" w:type="dxa"/>
          </w:tcPr>
          <w:p w:rsidR="00D84A21" w:rsidRDefault="00D84A21" w:rsidP="00076920">
            <w:pPr>
              <w:spacing w:before="10" w:after="10"/>
              <w:rPr>
                <w:rFonts w:ascii="Calibri" w:hAnsi="Calibri"/>
                <w:sz w:val="22"/>
                <w:szCs w:val="22"/>
              </w:rPr>
            </w:pPr>
            <w:r>
              <w:rPr>
                <w:rFonts w:ascii="Calibri" w:hAnsi="Calibri"/>
                <w:sz w:val="22"/>
                <w:szCs w:val="22"/>
              </w:rPr>
              <w:t>External painting quote</w:t>
            </w:r>
          </w:p>
        </w:tc>
        <w:tc>
          <w:tcPr>
            <w:tcW w:w="7938" w:type="dxa"/>
          </w:tcPr>
          <w:p w:rsidR="00D84A21" w:rsidRDefault="00D84A21" w:rsidP="00076920">
            <w:pPr>
              <w:spacing w:before="10" w:after="10"/>
              <w:rPr>
                <w:rFonts w:ascii="Calibri" w:hAnsi="Calibri"/>
                <w:sz w:val="22"/>
                <w:szCs w:val="22"/>
              </w:rPr>
            </w:pPr>
            <w:r>
              <w:rPr>
                <w:rFonts w:ascii="Calibri" w:hAnsi="Calibri"/>
                <w:sz w:val="22"/>
                <w:szCs w:val="22"/>
              </w:rPr>
              <w:t xml:space="preserve">Alan McCrohan has indicated the need for external paint and some repairs on the hall whilst completing the other work.  The cost is a minimum of $10,615.  This is beyond our </w:t>
            </w:r>
            <w:r w:rsidR="00E82385">
              <w:rPr>
                <w:rFonts w:ascii="Calibri" w:hAnsi="Calibri"/>
                <w:sz w:val="22"/>
                <w:szCs w:val="22"/>
              </w:rPr>
              <w:t xml:space="preserve">resources. </w:t>
            </w:r>
            <w:r w:rsidR="008A1C64">
              <w:rPr>
                <w:rFonts w:ascii="Calibri" w:hAnsi="Calibri"/>
                <w:sz w:val="22"/>
                <w:szCs w:val="22"/>
              </w:rPr>
              <w:t xml:space="preserve"> </w:t>
            </w:r>
            <w:r>
              <w:rPr>
                <w:rFonts w:ascii="Calibri" w:hAnsi="Calibri"/>
                <w:sz w:val="22"/>
                <w:szCs w:val="22"/>
              </w:rPr>
              <w:t>Also seek advice from Al Perkins who was our original builder</w:t>
            </w:r>
          </w:p>
          <w:p w:rsidR="00D84A21" w:rsidRDefault="00D84A21" w:rsidP="002C0553">
            <w:pPr>
              <w:spacing w:before="10" w:after="10"/>
              <w:rPr>
                <w:rFonts w:ascii="Calibri" w:hAnsi="Calibri"/>
                <w:sz w:val="22"/>
                <w:szCs w:val="22"/>
              </w:rPr>
            </w:pPr>
            <w:r>
              <w:rPr>
                <w:rFonts w:ascii="Calibri" w:hAnsi="Calibri"/>
                <w:sz w:val="22"/>
                <w:szCs w:val="22"/>
              </w:rPr>
              <w:t>Don, Janet and Alan McCrohan</w:t>
            </w:r>
            <w:r w:rsidR="00E1250B">
              <w:rPr>
                <w:rFonts w:ascii="Calibri" w:hAnsi="Calibri"/>
                <w:sz w:val="22"/>
                <w:szCs w:val="22"/>
              </w:rPr>
              <w:t xml:space="preserve"> met with Alan Thrum RCoW after contacting Alan Clarke.  We had previously advised Alan McCrohan that we could not go ahead with the work as it was too expensive.  Alan Thrum was not particularly helpf</w:t>
            </w:r>
            <w:r w:rsidR="00E82385">
              <w:rPr>
                <w:rFonts w:ascii="Calibri" w:hAnsi="Calibri"/>
                <w:sz w:val="22"/>
                <w:szCs w:val="22"/>
              </w:rPr>
              <w:t xml:space="preserve">ul.  </w:t>
            </w:r>
            <w:r w:rsidR="00E1250B">
              <w:rPr>
                <w:rFonts w:ascii="Calibri" w:hAnsi="Calibri"/>
                <w:sz w:val="22"/>
                <w:szCs w:val="22"/>
              </w:rPr>
              <w:t xml:space="preserve"> Alan Clarke is perhaps looking at options</w:t>
            </w:r>
          </w:p>
        </w:tc>
        <w:tc>
          <w:tcPr>
            <w:tcW w:w="2551" w:type="dxa"/>
          </w:tcPr>
          <w:p w:rsidR="00D84A21" w:rsidRDefault="00A12A09" w:rsidP="00076920">
            <w:pPr>
              <w:spacing w:before="10" w:after="10"/>
              <w:rPr>
                <w:rFonts w:ascii="Calibri" w:hAnsi="Calibri"/>
                <w:sz w:val="22"/>
                <w:szCs w:val="22"/>
              </w:rPr>
            </w:pPr>
            <w:r>
              <w:rPr>
                <w:rFonts w:ascii="Calibri" w:hAnsi="Calibri"/>
                <w:sz w:val="22"/>
                <w:szCs w:val="22"/>
              </w:rPr>
              <w:t>No further progress</w:t>
            </w:r>
          </w:p>
        </w:tc>
        <w:tc>
          <w:tcPr>
            <w:tcW w:w="1595" w:type="dxa"/>
          </w:tcPr>
          <w:p w:rsidR="00D84A21" w:rsidRDefault="00D84A21" w:rsidP="00076920">
            <w:pPr>
              <w:spacing w:before="10" w:after="10"/>
              <w:rPr>
                <w:rFonts w:ascii="Calibri" w:hAnsi="Calibri"/>
                <w:sz w:val="22"/>
                <w:szCs w:val="22"/>
              </w:rPr>
            </w:pPr>
            <w:r>
              <w:rPr>
                <w:rFonts w:ascii="Calibri" w:hAnsi="Calibri"/>
                <w:sz w:val="22"/>
                <w:szCs w:val="22"/>
              </w:rPr>
              <w:t>Don</w:t>
            </w:r>
          </w:p>
        </w:tc>
      </w:tr>
      <w:tr w:rsidR="00041229" w:rsidRPr="007C3A0B" w:rsidTr="00FA0736">
        <w:trPr>
          <w:jc w:val="center"/>
        </w:trPr>
        <w:tc>
          <w:tcPr>
            <w:tcW w:w="633" w:type="dxa"/>
          </w:tcPr>
          <w:p w:rsidR="00041229" w:rsidRDefault="00D24796" w:rsidP="00A27D6E">
            <w:pPr>
              <w:spacing w:before="10" w:after="10"/>
              <w:jc w:val="center"/>
              <w:rPr>
                <w:rFonts w:ascii="Calibri" w:hAnsi="Calibri"/>
                <w:b/>
                <w:sz w:val="22"/>
                <w:szCs w:val="22"/>
              </w:rPr>
            </w:pPr>
            <w:r>
              <w:rPr>
                <w:rFonts w:ascii="Calibri" w:hAnsi="Calibri"/>
                <w:b/>
                <w:sz w:val="22"/>
                <w:szCs w:val="22"/>
              </w:rPr>
              <w:lastRenderedPageBreak/>
              <w:t>4.</w:t>
            </w:r>
            <w:r w:rsidR="00E82385">
              <w:rPr>
                <w:rFonts w:ascii="Calibri" w:hAnsi="Calibri"/>
                <w:b/>
                <w:sz w:val="22"/>
                <w:szCs w:val="22"/>
              </w:rPr>
              <w:t>10</w:t>
            </w:r>
          </w:p>
        </w:tc>
        <w:tc>
          <w:tcPr>
            <w:tcW w:w="1985" w:type="dxa"/>
          </w:tcPr>
          <w:p w:rsidR="00041229" w:rsidRDefault="00041229" w:rsidP="00A472DA">
            <w:pPr>
              <w:spacing w:before="10" w:after="10"/>
              <w:rPr>
                <w:rFonts w:ascii="Calibri" w:hAnsi="Calibri"/>
                <w:sz w:val="22"/>
                <w:szCs w:val="22"/>
              </w:rPr>
            </w:pPr>
            <w:r>
              <w:rPr>
                <w:rFonts w:ascii="Calibri" w:hAnsi="Calibri"/>
                <w:sz w:val="22"/>
                <w:szCs w:val="22"/>
              </w:rPr>
              <w:t>Meeting room window south west</w:t>
            </w:r>
          </w:p>
        </w:tc>
        <w:tc>
          <w:tcPr>
            <w:tcW w:w="7938" w:type="dxa"/>
          </w:tcPr>
          <w:p w:rsidR="00041229" w:rsidRDefault="00CA2503" w:rsidP="00D052D4">
            <w:pPr>
              <w:spacing w:before="10" w:after="10"/>
              <w:rPr>
                <w:rFonts w:ascii="Calibri" w:hAnsi="Calibri"/>
                <w:sz w:val="22"/>
                <w:szCs w:val="22"/>
              </w:rPr>
            </w:pPr>
            <w:r>
              <w:rPr>
                <w:rFonts w:ascii="Calibri" w:hAnsi="Calibri"/>
                <w:sz w:val="22"/>
                <w:szCs w:val="22"/>
              </w:rPr>
              <w:t>Andy has inspected the window and will repair that window and another 3 also</w:t>
            </w:r>
          </w:p>
        </w:tc>
        <w:tc>
          <w:tcPr>
            <w:tcW w:w="2551" w:type="dxa"/>
          </w:tcPr>
          <w:p w:rsidR="00041229" w:rsidRPr="00F70BE1" w:rsidRDefault="000C0E03" w:rsidP="00CA2503">
            <w:pPr>
              <w:spacing w:before="10" w:after="10"/>
              <w:rPr>
                <w:rFonts w:ascii="Calibri" w:hAnsi="Calibri"/>
                <w:sz w:val="22"/>
                <w:szCs w:val="22"/>
              </w:rPr>
            </w:pPr>
            <w:r>
              <w:rPr>
                <w:rFonts w:ascii="Calibri" w:hAnsi="Calibri"/>
                <w:sz w:val="22"/>
                <w:szCs w:val="22"/>
              </w:rPr>
              <w:t xml:space="preserve">Andy </w:t>
            </w:r>
          </w:p>
        </w:tc>
        <w:tc>
          <w:tcPr>
            <w:tcW w:w="1595" w:type="dxa"/>
          </w:tcPr>
          <w:p w:rsidR="00041229" w:rsidRPr="00F70BE1" w:rsidRDefault="00F70BE1" w:rsidP="00041229">
            <w:pPr>
              <w:spacing w:before="10" w:after="10"/>
              <w:rPr>
                <w:rFonts w:ascii="Calibri" w:hAnsi="Calibri"/>
                <w:sz w:val="22"/>
                <w:szCs w:val="22"/>
              </w:rPr>
            </w:pPr>
            <w:r w:rsidRPr="00F70BE1">
              <w:rPr>
                <w:rFonts w:ascii="Calibri" w:hAnsi="Calibri"/>
                <w:sz w:val="22"/>
                <w:szCs w:val="22"/>
              </w:rPr>
              <w:t>Andy</w:t>
            </w:r>
          </w:p>
        </w:tc>
      </w:tr>
      <w:tr w:rsidR="001333BB" w:rsidRPr="007C3A0B" w:rsidTr="00FA0736">
        <w:trPr>
          <w:jc w:val="center"/>
        </w:trPr>
        <w:tc>
          <w:tcPr>
            <w:tcW w:w="633" w:type="dxa"/>
          </w:tcPr>
          <w:p w:rsidR="001333BB" w:rsidRDefault="00D24796" w:rsidP="00A27D6E">
            <w:pPr>
              <w:spacing w:before="10" w:after="10"/>
              <w:jc w:val="center"/>
              <w:rPr>
                <w:rFonts w:ascii="Calibri" w:hAnsi="Calibri"/>
                <w:b/>
                <w:sz w:val="22"/>
                <w:szCs w:val="22"/>
              </w:rPr>
            </w:pPr>
            <w:r>
              <w:rPr>
                <w:rFonts w:ascii="Calibri" w:hAnsi="Calibri"/>
                <w:b/>
                <w:sz w:val="22"/>
                <w:szCs w:val="22"/>
              </w:rPr>
              <w:t>4.</w:t>
            </w:r>
            <w:r w:rsidR="00E82385">
              <w:rPr>
                <w:rFonts w:ascii="Calibri" w:hAnsi="Calibri"/>
                <w:b/>
                <w:sz w:val="22"/>
                <w:szCs w:val="22"/>
              </w:rPr>
              <w:t>11</w:t>
            </w:r>
          </w:p>
        </w:tc>
        <w:tc>
          <w:tcPr>
            <w:tcW w:w="1985" w:type="dxa"/>
          </w:tcPr>
          <w:p w:rsidR="001333BB" w:rsidRDefault="001333BB" w:rsidP="00A472DA">
            <w:pPr>
              <w:spacing w:before="10" w:after="10"/>
              <w:rPr>
                <w:rFonts w:ascii="Calibri" w:hAnsi="Calibri"/>
                <w:sz w:val="22"/>
                <w:szCs w:val="22"/>
              </w:rPr>
            </w:pPr>
            <w:r>
              <w:rPr>
                <w:rFonts w:ascii="Calibri" w:hAnsi="Calibri"/>
                <w:sz w:val="22"/>
                <w:szCs w:val="22"/>
              </w:rPr>
              <w:t>Gazebo</w:t>
            </w:r>
          </w:p>
        </w:tc>
        <w:tc>
          <w:tcPr>
            <w:tcW w:w="7938" w:type="dxa"/>
          </w:tcPr>
          <w:p w:rsidR="001333BB" w:rsidRDefault="001333BB" w:rsidP="00BC3A9E">
            <w:pPr>
              <w:spacing w:before="10" w:after="10"/>
              <w:rPr>
                <w:rFonts w:ascii="Calibri" w:hAnsi="Calibri"/>
                <w:sz w:val="22"/>
                <w:szCs w:val="22"/>
              </w:rPr>
            </w:pPr>
            <w:r>
              <w:rPr>
                <w:rFonts w:ascii="Calibri" w:hAnsi="Calibri"/>
                <w:sz w:val="22"/>
                <w:szCs w:val="22"/>
              </w:rPr>
              <w:t xml:space="preserve">Need to buy a new one to match existing ones.  </w:t>
            </w:r>
          </w:p>
        </w:tc>
        <w:tc>
          <w:tcPr>
            <w:tcW w:w="2551" w:type="dxa"/>
          </w:tcPr>
          <w:p w:rsidR="001333BB" w:rsidRDefault="001333BB" w:rsidP="00930503">
            <w:pPr>
              <w:spacing w:before="10" w:after="10"/>
              <w:rPr>
                <w:rFonts w:ascii="Calibri" w:hAnsi="Calibri"/>
                <w:sz w:val="22"/>
                <w:szCs w:val="22"/>
              </w:rPr>
            </w:pPr>
            <w:r>
              <w:rPr>
                <w:rFonts w:ascii="Calibri" w:hAnsi="Calibri"/>
                <w:sz w:val="22"/>
                <w:szCs w:val="22"/>
              </w:rPr>
              <w:t>Buy new gazebo</w:t>
            </w:r>
          </w:p>
        </w:tc>
        <w:tc>
          <w:tcPr>
            <w:tcW w:w="1595" w:type="dxa"/>
          </w:tcPr>
          <w:p w:rsidR="001333BB" w:rsidRDefault="001333BB" w:rsidP="00A472DA">
            <w:pPr>
              <w:spacing w:before="10" w:after="10"/>
              <w:rPr>
                <w:rFonts w:ascii="Calibri" w:hAnsi="Calibri"/>
                <w:sz w:val="22"/>
                <w:szCs w:val="22"/>
              </w:rPr>
            </w:pPr>
            <w:r>
              <w:rPr>
                <w:rFonts w:ascii="Calibri" w:hAnsi="Calibri"/>
                <w:sz w:val="22"/>
                <w:szCs w:val="22"/>
              </w:rPr>
              <w:t>Janet</w:t>
            </w:r>
          </w:p>
        </w:tc>
      </w:tr>
      <w:tr w:rsidR="001333BB" w:rsidRPr="007C3A0B" w:rsidTr="00FA0736">
        <w:trPr>
          <w:jc w:val="center"/>
        </w:trPr>
        <w:tc>
          <w:tcPr>
            <w:tcW w:w="633" w:type="dxa"/>
          </w:tcPr>
          <w:p w:rsidR="001333BB" w:rsidRDefault="00D24796" w:rsidP="00A27D6E">
            <w:pPr>
              <w:spacing w:before="10" w:after="10"/>
              <w:jc w:val="center"/>
              <w:rPr>
                <w:rFonts w:ascii="Calibri" w:hAnsi="Calibri"/>
                <w:b/>
                <w:sz w:val="22"/>
                <w:szCs w:val="22"/>
              </w:rPr>
            </w:pPr>
            <w:r>
              <w:rPr>
                <w:rFonts w:ascii="Calibri" w:hAnsi="Calibri"/>
                <w:b/>
                <w:sz w:val="22"/>
                <w:szCs w:val="22"/>
              </w:rPr>
              <w:t>4.</w:t>
            </w:r>
            <w:r w:rsidR="00E82385">
              <w:rPr>
                <w:rFonts w:ascii="Calibri" w:hAnsi="Calibri"/>
                <w:b/>
                <w:sz w:val="22"/>
                <w:szCs w:val="22"/>
              </w:rPr>
              <w:t>12</w:t>
            </w:r>
          </w:p>
        </w:tc>
        <w:tc>
          <w:tcPr>
            <w:tcW w:w="1985" w:type="dxa"/>
          </w:tcPr>
          <w:p w:rsidR="001333BB" w:rsidRDefault="001333BB" w:rsidP="00A472DA">
            <w:pPr>
              <w:spacing w:before="10" w:after="10"/>
              <w:rPr>
                <w:rFonts w:ascii="Calibri" w:hAnsi="Calibri"/>
                <w:sz w:val="22"/>
                <w:szCs w:val="22"/>
              </w:rPr>
            </w:pPr>
            <w:r>
              <w:rPr>
                <w:rFonts w:ascii="Calibri" w:hAnsi="Calibri"/>
                <w:sz w:val="22"/>
                <w:szCs w:val="22"/>
              </w:rPr>
              <w:t>Trestles</w:t>
            </w:r>
          </w:p>
        </w:tc>
        <w:tc>
          <w:tcPr>
            <w:tcW w:w="7938" w:type="dxa"/>
          </w:tcPr>
          <w:p w:rsidR="001333BB" w:rsidRDefault="001333BB" w:rsidP="00D81317">
            <w:pPr>
              <w:spacing w:before="10" w:after="10"/>
              <w:rPr>
                <w:rFonts w:ascii="Calibri" w:hAnsi="Calibri"/>
                <w:sz w:val="22"/>
                <w:szCs w:val="22"/>
              </w:rPr>
            </w:pPr>
            <w:r>
              <w:rPr>
                <w:rFonts w:ascii="Calibri" w:hAnsi="Calibri"/>
                <w:sz w:val="22"/>
                <w:szCs w:val="22"/>
              </w:rPr>
              <w:t>Jason has do</w:t>
            </w:r>
            <w:r w:rsidR="00CA2503">
              <w:rPr>
                <w:rFonts w:ascii="Calibri" w:hAnsi="Calibri"/>
                <w:sz w:val="22"/>
                <w:szCs w:val="22"/>
              </w:rPr>
              <w:t>ne</w:t>
            </w:r>
            <w:r>
              <w:rPr>
                <w:rFonts w:ascii="Calibri" w:hAnsi="Calibri"/>
                <w:sz w:val="22"/>
                <w:szCs w:val="22"/>
              </w:rPr>
              <w:t xml:space="preserve"> an audit and </w:t>
            </w:r>
            <w:r w:rsidR="005A109F">
              <w:rPr>
                <w:rFonts w:ascii="Calibri" w:hAnsi="Calibri"/>
                <w:sz w:val="22"/>
                <w:szCs w:val="22"/>
              </w:rPr>
              <w:t xml:space="preserve">he and Jamie will make three new white </w:t>
            </w:r>
            <w:r w:rsidR="00F330E5">
              <w:rPr>
                <w:rFonts w:ascii="Calibri" w:hAnsi="Calibri"/>
                <w:sz w:val="22"/>
                <w:szCs w:val="22"/>
              </w:rPr>
              <w:t>trestles to</w:t>
            </w:r>
            <w:r w:rsidR="005A109F">
              <w:rPr>
                <w:rFonts w:ascii="Calibri" w:hAnsi="Calibri"/>
                <w:sz w:val="22"/>
                <w:szCs w:val="22"/>
              </w:rPr>
              <w:t xml:space="preserve"> bring their total to 10.  There are also </w:t>
            </w:r>
            <w:r w:rsidR="00A12A09">
              <w:rPr>
                <w:rFonts w:ascii="Calibri" w:hAnsi="Calibri"/>
                <w:sz w:val="22"/>
                <w:szCs w:val="22"/>
              </w:rPr>
              <w:t>6</w:t>
            </w:r>
            <w:r w:rsidR="005A109F">
              <w:rPr>
                <w:rFonts w:ascii="Calibri" w:hAnsi="Calibri"/>
                <w:sz w:val="22"/>
                <w:szCs w:val="22"/>
              </w:rPr>
              <w:t xml:space="preserve"> old timber trestles.  These are suitable for outdoor use and hiring.</w:t>
            </w:r>
          </w:p>
        </w:tc>
        <w:tc>
          <w:tcPr>
            <w:tcW w:w="2551" w:type="dxa"/>
          </w:tcPr>
          <w:p w:rsidR="001333BB" w:rsidRDefault="000F38D9" w:rsidP="00A472DA">
            <w:pPr>
              <w:spacing w:before="10" w:after="10"/>
              <w:rPr>
                <w:rFonts w:ascii="Calibri" w:hAnsi="Calibri"/>
                <w:sz w:val="22"/>
                <w:szCs w:val="22"/>
              </w:rPr>
            </w:pPr>
            <w:r>
              <w:rPr>
                <w:rFonts w:ascii="Calibri" w:hAnsi="Calibri"/>
                <w:sz w:val="22"/>
                <w:szCs w:val="22"/>
              </w:rPr>
              <w:t xml:space="preserve">New trestles </w:t>
            </w:r>
            <w:r w:rsidR="00F330E5">
              <w:rPr>
                <w:rFonts w:ascii="Calibri" w:hAnsi="Calibri"/>
                <w:sz w:val="22"/>
                <w:szCs w:val="22"/>
              </w:rPr>
              <w:t>to be made.</w:t>
            </w:r>
          </w:p>
        </w:tc>
        <w:tc>
          <w:tcPr>
            <w:tcW w:w="1595" w:type="dxa"/>
          </w:tcPr>
          <w:p w:rsidR="001333BB" w:rsidRDefault="001333BB" w:rsidP="00A472DA">
            <w:pPr>
              <w:spacing w:before="10" w:after="10"/>
              <w:rPr>
                <w:rFonts w:ascii="Calibri" w:hAnsi="Calibri"/>
                <w:sz w:val="22"/>
                <w:szCs w:val="22"/>
              </w:rPr>
            </w:pPr>
            <w:r>
              <w:rPr>
                <w:rFonts w:ascii="Calibri" w:hAnsi="Calibri"/>
                <w:sz w:val="22"/>
                <w:szCs w:val="22"/>
              </w:rPr>
              <w:t>Jason</w:t>
            </w:r>
            <w:r w:rsidR="005A109F">
              <w:rPr>
                <w:rFonts w:ascii="Calibri" w:hAnsi="Calibri"/>
                <w:sz w:val="22"/>
                <w:szCs w:val="22"/>
              </w:rPr>
              <w:t>/Jamie</w:t>
            </w:r>
          </w:p>
        </w:tc>
      </w:tr>
      <w:tr w:rsidR="00A27D6E" w:rsidRPr="007C3A0B" w:rsidTr="00FA0736">
        <w:trPr>
          <w:jc w:val="center"/>
        </w:trPr>
        <w:tc>
          <w:tcPr>
            <w:tcW w:w="633" w:type="dxa"/>
          </w:tcPr>
          <w:p w:rsidR="00A27D6E" w:rsidRDefault="00A27D6E" w:rsidP="00A472DA">
            <w:pPr>
              <w:spacing w:before="10" w:after="10"/>
              <w:jc w:val="center"/>
              <w:rPr>
                <w:rFonts w:ascii="Calibri" w:hAnsi="Calibri"/>
                <w:b/>
                <w:sz w:val="22"/>
                <w:szCs w:val="22"/>
              </w:rPr>
            </w:pPr>
            <w:r>
              <w:rPr>
                <w:rFonts w:ascii="Calibri" w:hAnsi="Calibri"/>
                <w:b/>
                <w:sz w:val="22"/>
                <w:szCs w:val="22"/>
              </w:rPr>
              <w:t>4.</w:t>
            </w:r>
            <w:r w:rsidR="00E82385">
              <w:rPr>
                <w:rFonts w:ascii="Calibri" w:hAnsi="Calibri"/>
                <w:b/>
                <w:sz w:val="22"/>
                <w:szCs w:val="22"/>
              </w:rPr>
              <w:t>13</w:t>
            </w:r>
          </w:p>
        </w:tc>
        <w:tc>
          <w:tcPr>
            <w:tcW w:w="1985" w:type="dxa"/>
          </w:tcPr>
          <w:p w:rsidR="00A27D6E" w:rsidRDefault="00A27D6E" w:rsidP="00662DD5">
            <w:pPr>
              <w:spacing w:before="10" w:after="10"/>
              <w:rPr>
                <w:rFonts w:ascii="Calibri" w:hAnsi="Calibri"/>
                <w:sz w:val="22"/>
                <w:szCs w:val="22"/>
              </w:rPr>
            </w:pPr>
            <w:r>
              <w:rPr>
                <w:rFonts w:ascii="Calibri" w:hAnsi="Calibri"/>
                <w:sz w:val="22"/>
                <w:szCs w:val="22"/>
              </w:rPr>
              <w:t>Kitchen</w:t>
            </w:r>
          </w:p>
        </w:tc>
        <w:tc>
          <w:tcPr>
            <w:tcW w:w="7938" w:type="dxa"/>
          </w:tcPr>
          <w:p w:rsidR="00A27D6E" w:rsidRDefault="00A27D6E" w:rsidP="00662DD5">
            <w:pPr>
              <w:spacing w:before="10" w:after="10"/>
              <w:rPr>
                <w:rFonts w:ascii="Calibri" w:hAnsi="Calibri"/>
                <w:sz w:val="22"/>
                <w:szCs w:val="22"/>
              </w:rPr>
            </w:pPr>
            <w:r>
              <w:rPr>
                <w:rFonts w:ascii="Calibri" w:hAnsi="Calibri"/>
                <w:sz w:val="22"/>
                <w:szCs w:val="22"/>
              </w:rPr>
              <w:t xml:space="preserve">Graham Abotomey advised of a discussion which he had with Peter Hoppach. Peter advised that he could draw up a plan to make the kitchen more of a commercial standard at a cost of less than $10,000.  Graham also tabled brochures for commercial stoves at reasonable prices.  </w:t>
            </w:r>
          </w:p>
        </w:tc>
        <w:tc>
          <w:tcPr>
            <w:tcW w:w="2551" w:type="dxa"/>
          </w:tcPr>
          <w:p w:rsidR="00A27D6E" w:rsidRDefault="00A27D6E" w:rsidP="00662DD5">
            <w:pPr>
              <w:spacing w:before="10" w:after="10"/>
              <w:rPr>
                <w:rFonts w:ascii="Calibri" w:hAnsi="Calibri"/>
                <w:sz w:val="22"/>
                <w:szCs w:val="22"/>
              </w:rPr>
            </w:pPr>
            <w:r>
              <w:rPr>
                <w:rFonts w:ascii="Calibri" w:hAnsi="Calibri"/>
                <w:sz w:val="22"/>
                <w:szCs w:val="22"/>
              </w:rPr>
              <w:t>Graham to follow this up with Peter. No update at this time.</w:t>
            </w:r>
          </w:p>
        </w:tc>
        <w:tc>
          <w:tcPr>
            <w:tcW w:w="1595" w:type="dxa"/>
          </w:tcPr>
          <w:p w:rsidR="00A27D6E" w:rsidRDefault="00A27D6E" w:rsidP="00A472DA">
            <w:pPr>
              <w:spacing w:before="10" w:after="10"/>
              <w:rPr>
                <w:rFonts w:ascii="Calibri" w:hAnsi="Calibri"/>
                <w:sz w:val="22"/>
                <w:szCs w:val="22"/>
              </w:rPr>
            </w:pPr>
            <w:r>
              <w:rPr>
                <w:rFonts w:ascii="Calibri" w:hAnsi="Calibri"/>
                <w:sz w:val="22"/>
                <w:szCs w:val="22"/>
              </w:rPr>
              <w:t>Graham</w:t>
            </w:r>
          </w:p>
        </w:tc>
      </w:tr>
      <w:tr w:rsidR="00D81317" w:rsidRPr="007C3A0B" w:rsidTr="00FA0736">
        <w:trPr>
          <w:jc w:val="center"/>
        </w:trPr>
        <w:tc>
          <w:tcPr>
            <w:tcW w:w="633" w:type="dxa"/>
          </w:tcPr>
          <w:p w:rsidR="00D81317" w:rsidRDefault="00E82385" w:rsidP="00A472DA">
            <w:pPr>
              <w:spacing w:before="10" w:after="10"/>
              <w:jc w:val="center"/>
              <w:rPr>
                <w:rFonts w:ascii="Calibri" w:hAnsi="Calibri"/>
                <w:b/>
                <w:sz w:val="22"/>
                <w:szCs w:val="22"/>
              </w:rPr>
            </w:pPr>
            <w:r>
              <w:rPr>
                <w:rFonts w:ascii="Calibri" w:hAnsi="Calibri"/>
                <w:b/>
                <w:sz w:val="22"/>
                <w:szCs w:val="22"/>
              </w:rPr>
              <w:t>4.15</w:t>
            </w:r>
          </w:p>
        </w:tc>
        <w:tc>
          <w:tcPr>
            <w:tcW w:w="1985" w:type="dxa"/>
          </w:tcPr>
          <w:p w:rsidR="00D81317" w:rsidRDefault="00D81317" w:rsidP="004F6554">
            <w:pPr>
              <w:spacing w:before="10" w:after="10"/>
              <w:rPr>
                <w:rFonts w:ascii="Calibri" w:hAnsi="Calibri"/>
                <w:sz w:val="22"/>
                <w:szCs w:val="22"/>
              </w:rPr>
            </w:pPr>
            <w:r>
              <w:rPr>
                <w:rFonts w:ascii="Calibri" w:hAnsi="Calibri"/>
                <w:sz w:val="22"/>
                <w:szCs w:val="22"/>
              </w:rPr>
              <w:t>Dead tree</w:t>
            </w:r>
          </w:p>
        </w:tc>
        <w:tc>
          <w:tcPr>
            <w:tcW w:w="7938" w:type="dxa"/>
          </w:tcPr>
          <w:p w:rsidR="00D81317" w:rsidRDefault="00D81317" w:rsidP="004F6554">
            <w:pPr>
              <w:spacing w:before="10" w:after="10"/>
              <w:rPr>
                <w:rFonts w:ascii="Calibri" w:hAnsi="Calibri"/>
                <w:sz w:val="22"/>
                <w:szCs w:val="22"/>
              </w:rPr>
            </w:pPr>
            <w:r>
              <w:rPr>
                <w:rFonts w:ascii="Calibri" w:hAnsi="Calibri"/>
                <w:sz w:val="22"/>
                <w:szCs w:val="22"/>
              </w:rPr>
              <w:t>Council fell</w:t>
            </w:r>
            <w:r w:rsidR="00B7512E">
              <w:rPr>
                <w:rFonts w:ascii="Calibri" w:hAnsi="Calibri"/>
                <w:sz w:val="22"/>
                <w:szCs w:val="22"/>
              </w:rPr>
              <w:t xml:space="preserve">ed </w:t>
            </w:r>
            <w:r>
              <w:rPr>
                <w:rFonts w:ascii="Calibri" w:hAnsi="Calibri"/>
                <w:sz w:val="22"/>
                <w:szCs w:val="22"/>
              </w:rPr>
              <w:t xml:space="preserve"> the large dead tree out the back of the Hall and in the process of felling the tree; they broke one of our Manchurian pear trees. Check tree. Possibly purchase new tree.</w:t>
            </w:r>
          </w:p>
        </w:tc>
        <w:tc>
          <w:tcPr>
            <w:tcW w:w="2551" w:type="dxa"/>
          </w:tcPr>
          <w:p w:rsidR="00D81317" w:rsidRDefault="00D81317" w:rsidP="004F6554">
            <w:pPr>
              <w:spacing w:before="10" w:after="10"/>
              <w:rPr>
                <w:rFonts w:ascii="Calibri" w:hAnsi="Calibri"/>
                <w:sz w:val="22"/>
                <w:szCs w:val="22"/>
              </w:rPr>
            </w:pPr>
            <w:r>
              <w:rPr>
                <w:rFonts w:ascii="Calibri" w:hAnsi="Calibri"/>
                <w:sz w:val="22"/>
                <w:szCs w:val="22"/>
              </w:rPr>
              <w:t xml:space="preserve">Pending. </w:t>
            </w:r>
          </w:p>
        </w:tc>
        <w:tc>
          <w:tcPr>
            <w:tcW w:w="1595" w:type="dxa"/>
          </w:tcPr>
          <w:p w:rsidR="00D81317" w:rsidRDefault="00D81317" w:rsidP="004F6554">
            <w:pPr>
              <w:spacing w:before="10" w:after="10"/>
              <w:rPr>
                <w:rFonts w:ascii="Calibri" w:hAnsi="Calibri"/>
                <w:sz w:val="22"/>
                <w:szCs w:val="22"/>
              </w:rPr>
            </w:pPr>
            <w:r>
              <w:rPr>
                <w:rFonts w:ascii="Calibri" w:hAnsi="Calibri"/>
                <w:sz w:val="22"/>
                <w:szCs w:val="22"/>
              </w:rPr>
              <w:t>Jamie and Jason</w:t>
            </w:r>
          </w:p>
        </w:tc>
      </w:tr>
      <w:tr w:rsidR="00D81317" w:rsidRPr="007C3A0B" w:rsidTr="00FA0736">
        <w:trPr>
          <w:jc w:val="center"/>
        </w:trPr>
        <w:tc>
          <w:tcPr>
            <w:tcW w:w="633" w:type="dxa"/>
          </w:tcPr>
          <w:p w:rsidR="00D81317" w:rsidRDefault="00E82385" w:rsidP="00A472DA">
            <w:pPr>
              <w:spacing w:before="10" w:after="10"/>
              <w:jc w:val="center"/>
              <w:rPr>
                <w:rFonts w:ascii="Calibri" w:hAnsi="Calibri"/>
                <w:b/>
                <w:sz w:val="22"/>
                <w:szCs w:val="22"/>
              </w:rPr>
            </w:pPr>
            <w:r>
              <w:rPr>
                <w:rFonts w:ascii="Calibri" w:hAnsi="Calibri"/>
                <w:b/>
                <w:sz w:val="22"/>
                <w:szCs w:val="22"/>
              </w:rPr>
              <w:t>4.16</w:t>
            </w:r>
          </w:p>
        </w:tc>
        <w:tc>
          <w:tcPr>
            <w:tcW w:w="1985" w:type="dxa"/>
          </w:tcPr>
          <w:p w:rsidR="00D81317" w:rsidRDefault="00D81317" w:rsidP="004F6554">
            <w:pPr>
              <w:spacing w:before="10" w:after="10"/>
              <w:rPr>
                <w:rFonts w:ascii="Calibri" w:hAnsi="Calibri"/>
                <w:sz w:val="22"/>
                <w:szCs w:val="22"/>
              </w:rPr>
            </w:pPr>
            <w:r>
              <w:rPr>
                <w:rFonts w:ascii="Calibri" w:hAnsi="Calibri"/>
                <w:sz w:val="22"/>
                <w:szCs w:val="22"/>
              </w:rPr>
              <w:t>Bus stop</w:t>
            </w:r>
          </w:p>
        </w:tc>
        <w:tc>
          <w:tcPr>
            <w:tcW w:w="7938" w:type="dxa"/>
          </w:tcPr>
          <w:p w:rsidR="00D81317" w:rsidRDefault="00D81317" w:rsidP="004F6554">
            <w:pPr>
              <w:spacing w:before="10" w:after="10"/>
              <w:rPr>
                <w:rFonts w:ascii="Calibri" w:hAnsi="Calibri"/>
                <w:sz w:val="22"/>
                <w:szCs w:val="22"/>
              </w:rPr>
            </w:pPr>
            <w:r>
              <w:rPr>
                <w:rFonts w:ascii="Calibri" w:hAnsi="Calibri"/>
                <w:sz w:val="22"/>
                <w:szCs w:val="22"/>
              </w:rPr>
              <w:t xml:space="preserve">Concerned that the bus stop has been put in the wrong position (directly out the front of a Heritage Hall). Stop is for VLine coaches. PTV did not get in touch with the Hall Committee to ask where stop should go. </w:t>
            </w:r>
          </w:p>
        </w:tc>
        <w:tc>
          <w:tcPr>
            <w:tcW w:w="2551" w:type="dxa"/>
          </w:tcPr>
          <w:p w:rsidR="00D81317" w:rsidRDefault="00D81317" w:rsidP="004F6554">
            <w:pPr>
              <w:spacing w:before="10" w:after="10"/>
              <w:rPr>
                <w:rFonts w:ascii="Calibri" w:hAnsi="Calibri"/>
                <w:sz w:val="22"/>
                <w:szCs w:val="22"/>
              </w:rPr>
            </w:pPr>
            <w:r>
              <w:rPr>
                <w:rFonts w:ascii="Calibri" w:hAnsi="Calibri"/>
                <w:sz w:val="22"/>
                <w:szCs w:val="22"/>
              </w:rPr>
              <w:t>Clare to talk to PTV</w:t>
            </w:r>
          </w:p>
        </w:tc>
        <w:tc>
          <w:tcPr>
            <w:tcW w:w="1595" w:type="dxa"/>
          </w:tcPr>
          <w:p w:rsidR="00D81317" w:rsidRDefault="00D81317" w:rsidP="004F6554">
            <w:pPr>
              <w:spacing w:before="10" w:after="10"/>
              <w:rPr>
                <w:rFonts w:ascii="Calibri" w:hAnsi="Calibri"/>
                <w:sz w:val="22"/>
                <w:szCs w:val="22"/>
              </w:rPr>
            </w:pPr>
            <w:r>
              <w:rPr>
                <w:rFonts w:ascii="Calibri" w:hAnsi="Calibri"/>
                <w:sz w:val="22"/>
                <w:szCs w:val="22"/>
              </w:rPr>
              <w:t>Clare</w:t>
            </w: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D81317" w:rsidRPr="007C3A0B" w:rsidRDefault="00D81317"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D81317" w:rsidRPr="007C3A0B" w:rsidTr="00FA0736">
        <w:trPr>
          <w:jc w:val="center"/>
        </w:trPr>
        <w:tc>
          <w:tcPr>
            <w:tcW w:w="633" w:type="dxa"/>
          </w:tcPr>
          <w:p w:rsidR="00D81317" w:rsidRPr="007C3A0B" w:rsidRDefault="00D81317"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D81317" w:rsidRPr="007C3A0B" w:rsidRDefault="00D81317" w:rsidP="00FA0F2E">
            <w:pPr>
              <w:spacing w:before="10" w:after="10"/>
              <w:rPr>
                <w:rFonts w:ascii="Calibri" w:hAnsi="Calibri"/>
                <w:sz w:val="22"/>
                <w:szCs w:val="22"/>
              </w:rPr>
            </w:pPr>
            <w:r>
              <w:rPr>
                <w:rFonts w:ascii="Calibri" w:hAnsi="Calibri"/>
                <w:sz w:val="22"/>
                <w:szCs w:val="22"/>
              </w:rPr>
              <w:t>RCoW</w:t>
            </w:r>
          </w:p>
        </w:tc>
        <w:tc>
          <w:tcPr>
            <w:tcW w:w="7938" w:type="dxa"/>
          </w:tcPr>
          <w:p w:rsidR="00D81317" w:rsidRPr="007C3A0B" w:rsidRDefault="00D81317" w:rsidP="00F330E5">
            <w:pPr>
              <w:spacing w:before="10" w:after="10"/>
              <w:rPr>
                <w:rFonts w:ascii="Calibri" w:hAnsi="Calibri"/>
                <w:sz w:val="22"/>
                <w:szCs w:val="22"/>
              </w:rPr>
            </w:pPr>
            <w:r>
              <w:rPr>
                <w:rFonts w:ascii="Calibri" w:hAnsi="Calibri"/>
                <w:sz w:val="22"/>
                <w:szCs w:val="22"/>
              </w:rPr>
              <w:t>Advise re the newly formed Oxley Shire Hall Committee.</w:t>
            </w:r>
          </w:p>
        </w:tc>
        <w:tc>
          <w:tcPr>
            <w:tcW w:w="2551" w:type="dxa"/>
          </w:tcPr>
          <w:p w:rsidR="00D81317" w:rsidRPr="007C3A0B" w:rsidRDefault="00D81317" w:rsidP="00B551AC">
            <w:pPr>
              <w:pStyle w:val="ListParagraph"/>
              <w:spacing w:before="10" w:after="10"/>
              <w:ind w:left="0"/>
              <w:rPr>
                <w:rFonts w:ascii="Calibri" w:hAnsi="Calibri"/>
                <w:sz w:val="22"/>
                <w:szCs w:val="22"/>
              </w:rPr>
            </w:pPr>
          </w:p>
        </w:tc>
        <w:tc>
          <w:tcPr>
            <w:tcW w:w="1595" w:type="dxa"/>
          </w:tcPr>
          <w:p w:rsidR="00D81317" w:rsidRPr="007C3A0B" w:rsidRDefault="00D81317" w:rsidP="00B910B2">
            <w:pPr>
              <w:spacing w:before="10" w:after="10"/>
              <w:rPr>
                <w:rFonts w:ascii="Calibri" w:hAnsi="Calibri"/>
                <w:sz w:val="22"/>
                <w:szCs w:val="22"/>
              </w:rPr>
            </w:pPr>
          </w:p>
        </w:tc>
      </w:tr>
      <w:tr w:rsidR="00D81317" w:rsidRPr="007C3A0B" w:rsidTr="00FA0736">
        <w:trPr>
          <w:jc w:val="center"/>
        </w:trPr>
        <w:tc>
          <w:tcPr>
            <w:tcW w:w="633" w:type="dxa"/>
          </w:tcPr>
          <w:p w:rsidR="00D81317" w:rsidRDefault="00D81317" w:rsidP="00BE657D">
            <w:pPr>
              <w:spacing w:before="10" w:after="10"/>
              <w:jc w:val="center"/>
              <w:rPr>
                <w:rFonts w:ascii="Calibri" w:hAnsi="Calibri"/>
                <w:b/>
                <w:sz w:val="22"/>
                <w:szCs w:val="22"/>
              </w:rPr>
            </w:pPr>
            <w:r>
              <w:rPr>
                <w:rFonts w:ascii="Calibri" w:hAnsi="Calibri"/>
                <w:b/>
                <w:sz w:val="22"/>
                <w:szCs w:val="22"/>
              </w:rPr>
              <w:t>5.2</w:t>
            </w:r>
          </w:p>
        </w:tc>
        <w:tc>
          <w:tcPr>
            <w:tcW w:w="1985" w:type="dxa"/>
          </w:tcPr>
          <w:p w:rsidR="00D81317" w:rsidRDefault="00D81317" w:rsidP="00FA0F2E">
            <w:pPr>
              <w:spacing w:before="10" w:after="10"/>
              <w:rPr>
                <w:rFonts w:ascii="Calibri" w:hAnsi="Calibri"/>
                <w:sz w:val="22"/>
                <w:szCs w:val="22"/>
              </w:rPr>
            </w:pPr>
            <w:r>
              <w:rPr>
                <w:rFonts w:ascii="Calibri" w:hAnsi="Calibri"/>
                <w:sz w:val="22"/>
                <w:szCs w:val="22"/>
              </w:rPr>
              <w:t>36</w:t>
            </w:r>
            <w:r w:rsidRPr="00F330E5">
              <w:rPr>
                <w:rFonts w:ascii="Calibri" w:hAnsi="Calibri"/>
                <w:sz w:val="22"/>
                <w:szCs w:val="22"/>
                <w:vertAlign w:val="superscript"/>
              </w:rPr>
              <w:t>th</w:t>
            </w:r>
            <w:r>
              <w:rPr>
                <w:rFonts w:ascii="Calibri" w:hAnsi="Calibri"/>
                <w:sz w:val="22"/>
                <w:szCs w:val="22"/>
              </w:rPr>
              <w:t xml:space="preserve"> Oxley Bush Market</w:t>
            </w:r>
          </w:p>
        </w:tc>
        <w:tc>
          <w:tcPr>
            <w:tcW w:w="7938" w:type="dxa"/>
          </w:tcPr>
          <w:p w:rsidR="00D81317" w:rsidRDefault="00D81317" w:rsidP="00F330E5">
            <w:pPr>
              <w:spacing w:before="10" w:after="10"/>
              <w:rPr>
                <w:rFonts w:ascii="Calibri" w:hAnsi="Calibri"/>
                <w:sz w:val="22"/>
                <w:szCs w:val="22"/>
              </w:rPr>
            </w:pPr>
            <w:r>
              <w:rPr>
                <w:rFonts w:ascii="Calibri" w:hAnsi="Calibri"/>
                <w:sz w:val="22"/>
                <w:szCs w:val="22"/>
              </w:rPr>
              <w:t>13 applications have been received already.</w:t>
            </w:r>
          </w:p>
        </w:tc>
        <w:tc>
          <w:tcPr>
            <w:tcW w:w="2551" w:type="dxa"/>
          </w:tcPr>
          <w:p w:rsidR="00D81317" w:rsidRPr="007C3A0B" w:rsidRDefault="00D81317" w:rsidP="00B551AC">
            <w:pPr>
              <w:pStyle w:val="ListParagraph"/>
              <w:spacing w:before="10" w:after="10"/>
              <w:ind w:left="0"/>
              <w:rPr>
                <w:rFonts w:ascii="Calibri" w:hAnsi="Calibri"/>
                <w:sz w:val="22"/>
                <w:szCs w:val="22"/>
              </w:rPr>
            </w:pPr>
          </w:p>
        </w:tc>
        <w:tc>
          <w:tcPr>
            <w:tcW w:w="1595" w:type="dxa"/>
          </w:tcPr>
          <w:p w:rsidR="00D81317" w:rsidRPr="007C3A0B" w:rsidRDefault="00D81317" w:rsidP="00B910B2">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6</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Correspondence Outward</w:t>
            </w:r>
          </w:p>
        </w:tc>
      </w:tr>
      <w:tr w:rsidR="00D81317" w:rsidRPr="007C3A0B" w:rsidTr="00FA0736">
        <w:trPr>
          <w:jc w:val="center"/>
        </w:trPr>
        <w:tc>
          <w:tcPr>
            <w:tcW w:w="633" w:type="dxa"/>
          </w:tcPr>
          <w:p w:rsidR="00D81317" w:rsidRDefault="00E82385" w:rsidP="00484D44">
            <w:pPr>
              <w:spacing w:before="10" w:after="10"/>
              <w:jc w:val="center"/>
              <w:rPr>
                <w:rFonts w:ascii="Calibri" w:hAnsi="Calibri"/>
                <w:b/>
                <w:sz w:val="22"/>
                <w:szCs w:val="22"/>
              </w:rPr>
            </w:pPr>
            <w:r>
              <w:rPr>
                <w:rFonts w:ascii="Calibri" w:hAnsi="Calibri"/>
                <w:b/>
                <w:sz w:val="22"/>
                <w:szCs w:val="22"/>
              </w:rPr>
              <w:t>6.1</w:t>
            </w:r>
          </w:p>
        </w:tc>
        <w:tc>
          <w:tcPr>
            <w:tcW w:w="1985" w:type="dxa"/>
          </w:tcPr>
          <w:p w:rsidR="00D81317" w:rsidRDefault="00D81317" w:rsidP="00E4686B">
            <w:pPr>
              <w:pStyle w:val="ListParagraph"/>
              <w:spacing w:before="10" w:after="10"/>
              <w:ind w:left="0"/>
              <w:rPr>
                <w:rFonts w:ascii="Calibri" w:hAnsi="Calibri"/>
                <w:sz w:val="22"/>
                <w:szCs w:val="22"/>
              </w:rPr>
            </w:pPr>
            <w:r>
              <w:rPr>
                <w:rFonts w:ascii="Calibri" w:hAnsi="Calibri"/>
                <w:sz w:val="22"/>
                <w:szCs w:val="22"/>
              </w:rPr>
              <w:t>36</w:t>
            </w:r>
            <w:r w:rsidRPr="00F330E5">
              <w:rPr>
                <w:rFonts w:ascii="Calibri" w:hAnsi="Calibri"/>
                <w:sz w:val="22"/>
                <w:szCs w:val="22"/>
                <w:vertAlign w:val="superscript"/>
              </w:rPr>
              <w:t>th</w:t>
            </w:r>
            <w:r>
              <w:rPr>
                <w:rFonts w:ascii="Calibri" w:hAnsi="Calibri"/>
                <w:sz w:val="22"/>
                <w:szCs w:val="22"/>
              </w:rPr>
              <w:t xml:space="preserve"> Oxley Bush Market</w:t>
            </w:r>
          </w:p>
        </w:tc>
        <w:tc>
          <w:tcPr>
            <w:tcW w:w="7938" w:type="dxa"/>
          </w:tcPr>
          <w:p w:rsidR="00D81317" w:rsidRDefault="00D81317" w:rsidP="00E4686B">
            <w:pPr>
              <w:spacing w:before="10" w:after="10"/>
              <w:rPr>
                <w:rFonts w:ascii="Calibri" w:hAnsi="Calibri"/>
                <w:sz w:val="22"/>
                <w:szCs w:val="22"/>
              </w:rPr>
            </w:pPr>
            <w:r>
              <w:rPr>
                <w:rFonts w:ascii="Calibri" w:hAnsi="Calibri"/>
                <w:sz w:val="22"/>
                <w:szCs w:val="22"/>
              </w:rPr>
              <w:t>400 Applications posted/emailed on July 31st</w:t>
            </w:r>
          </w:p>
        </w:tc>
        <w:tc>
          <w:tcPr>
            <w:tcW w:w="2551" w:type="dxa"/>
          </w:tcPr>
          <w:p w:rsidR="00D81317" w:rsidRDefault="00D81317" w:rsidP="007D2C33">
            <w:pPr>
              <w:spacing w:before="10" w:after="10"/>
              <w:rPr>
                <w:rFonts w:ascii="Calibri" w:hAnsi="Calibri"/>
                <w:sz w:val="22"/>
                <w:szCs w:val="22"/>
              </w:rPr>
            </w:pPr>
            <w:r>
              <w:rPr>
                <w:rFonts w:ascii="Calibri" w:hAnsi="Calibri"/>
                <w:sz w:val="22"/>
                <w:szCs w:val="22"/>
              </w:rPr>
              <w:t>Erica was thanked for completing and co-ordinating this task</w:t>
            </w:r>
          </w:p>
        </w:tc>
        <w:tc>
          <w:tcPr>
            <w:tcW w:w="1595" w:type="dxa"/>
          </w:tcPr>
          <w:p w:rsidR="00D81317" w:rsidRPr="007C3A0B" w:rsidRDefault="00D81317" w:rsidP="00484D44">
            <w:pPr>
              <w:spacing w:before="10" w:after="10"/>
              <w:rPr>
                <w:rFonts w:ascii="Calibri" w:hAnsi="Calibri"/>
                <w:sz w:val="22"/>
                <w:szCs w:val="22"/>
              </w:rPr>
            </w:pPr>
          </w:p>
        </w:tc>
      </w:tr>
      <w:tr w:rsidR="00D81317" w:rsidRPr="007C3A0B" w:rsidTr="00FA0736">
        <w:trPr>
          <w:jc w:val="center"/>
        </w:trPr>
        <w:tc>
          <w:tcPr>
            <w:tcW w:w="633" w:type="dxa"/>
          </w:tcPr>
          <w:p w:rsidR="00D81317" w:rsidRDefault="00D81317" w:rsidP="00484D44">
            <w:pPr>
              <w:spacing w:before="10" w:after="10"/>
              <w:jc w:val="center"/>
              <w:rPr>
                <w:rFonts w:ascii="Calibri" w:hAnsi="Calibri"/>
                <w:b/>
                <w:sz w:val="22"/>
                <w:szCs w:val="22"/>
              </w:rPr>
            </w:pPr>
          </w:p>
        </w:tc>
        <w:tc>
          <w:tcPr>
            <w:tcW w:w="1985" w:type="dxa"/>
          </w:tcPr>
          <w:p w:rsidR="00D81317" w:rsidRDefault="00D81317" w:rsidP="00E4686B">
            <w:pPr>
              <w:pStyle w:val="ListParagraph"/>
              <w:spacing w:before="10" w:after="10"/>
              <w:ind w:left="0"/>
              <w:rPr>
                <w:rFonts w:ascii="Calibri" w:hAnsi="Calibri"/>
                <w:sz w:val="22"/>
                <w:szCs w:val="22"/>
              </w:rPr>
            </w:pPr>
          </w:p>
        </w:tc>
        <w:tc>
          <w:tcPr>
            <w:tcW w:w="7938" w:type="dxa"/>
          </w:tcPr>
          <w:p w:rsidR="00D81317" w:rsidRDefault="00D81317" w:rsidP="00E4686B">
            <w:pPr>
              <w:spacing w:before="10" w:after="10"/>
              <w:rPr>
                <w:rFonts w:ascii="Calibri" w:hAnsi="Calibri"/>
                <w:sz w:val="22"/>
                <w:szCs w:val="22"/>
              </w:rPr>
            </w:pPr>
            <w:r>
              <w:rPr>
                <w:rFonts w:ascii="Calibri" w:hAnsi="Calibri"/>
                <w:sz w:val="22"/>
                <w:szCs w:val="22"/>
              </w:rPr>
              <w:t>Acceptance of Correspondence</w:t>
            </w:r>
          </w:p>
        </w:tc>
        <w:tc>
          <w:tcPr>
            <w:tcW w:w="2551" w:type="dxa"/>
          </w:tcPr>
          <w:p w:rsidR="00D81317" w:rsidRPr="007C3A0B" w:rsidRDefault="00D81317" w:rsidP="002C34FB">
            <w:pPr>
              <w:spacing w:before="10" w:after="10"/>
              <w:rPr>
                <w:rFonts w:ascii="Calibri" w:hAnsi="Calibri"/>
                <w:sz w:val="22"/>
                <w:szCs w:val="22"/>
              </w:rPr>
            </w:pPr>
            <w:r>
              <w:rPr>
                <w:rFonts w:ascii="Calibri" w:hAnsi="Calibri"/>
                <w:sz w:val="22"/>
                <w:szCs w:val="22"/>
              </w:rPr>
              <w:t xml:space="preserve">Moved: </w:t>
            </w:r>
            <w:r w:rsidR="002C34FB">
              <w:rPr>
                <w:rFonts w:ascii="Calibri" w:hAnsi="Calibri"/>
                <w:sz w:val="22"/>
                <w:szCs w:val="22"/>
              </w:rPr>
              <w:t>Dianne</w:t>
            </w:r>
            <w:r>
              <w:rPr>
                <w:rFonts w:ascii="Calibri" w:hAnsi="Calibri"/>
                <w:sz w:val="22"/>
                <w:szCs w:val="22"/>
              </w:rPr>
              <w:t xml:space="preserve"> Sec: </w:t>
            </w:r>
            <w:r w:rsidR="002C34FB">
              <w:rPr>
                <w:rFonts w:ascii="Calibri" w:hAnsi="Calibri"/>
                <w:sz w:val="22"/>
                <w:szCs w:val="22"/>
              </w:rPr>
              <w:t>Neil  Brock</w:t>
            </w:r>
          </w:p>
        </w:tc>
        <w:tc>
          <w:tcPr>
            <w:tcW w:w="1595" w:type="dxa"/>
          </w:tcPr>
          <w:p w:rsidR="00D81317" w:rsidRPr="007C3A0B" w:rsidRDefault="00D81317" w:rsidP="00484D44">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shd w:val="clear" w:color="auto" w:fill="D9D9D9"/>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shd w:val="clear" w:color="auto" w:fill="D9D9D9"/>
          </w:tcPr>
          <w:p w:rsidR="00D81317" w:rsidRPr="007C3A0B" w:rsidRDefault="00D81317" w:rsidP="00A27D6E">
            <w:pPr>
              <w:spacing w:before="10" w:after="10"/>
              <w:rPr>
                <w:rFonts w:ascii="Calibri" w:hAnsi="Calibri"/>
                <w:sz w:val="22"/>
                <w:szCs w:val="22"/>
              </w:rPr>
            </w:pPr>
            <w:r>
              <w:rPr>
                <w:rFonts w:ascii="Calibri" w:hAnsi="Calibri"/>
                <w:sz w:val="22"/>
                <w:szCs w:val="22"/>
              </w:rPr>
              <w:t>Cash book balance $25,787.68</w:t>
            </w:r>
          </w:p>
        </w:tc>
        <w:tc>
          <w:tcPr>
            <w:tcW w:w="2551" w:type="dxa"/>
            <w:shd w:val="clear" w:color="auto" w:fill="D9D9D9"/>
          </w:tcPr>
          <w:p w:rsidR="00D81317" w:rsidRPr="007C3A0B" w:rsidRDefault="00D81317" w:rsidP="002C34FB">
            <w:pPr>
              <w:spacing w:before="10" w:after="10"/>
              <w:rPr>
                <w:rFonts w:ascii="Calibri" w:hAnsi="Calibri"/>
                <w:sz w:val="22"/>
                <w:szCs w:val="22"/>
              </w:rPr>
            </w:pPr>
            <w:r w:rsidRPr="007C3A0B">
              <w:rPr>
                <w:rFonts w:ascii="Calibri" w:hAnsi="Calibri"/>
                <w:sz w:val="22"/>
                <w:szCs w:val="22"/>
              </w:rPr>
              <w:t>Moved</w:t>
            </w:r>
            <w:r w:rsidR="002C34FB">
              <w:rPr>
                <w:rFonts w:ascii="Calibri" w:hAnsi="Calibri"/>
                <w:sz w:val="22"/>
                <w:szCs w:val="22"/>
              </w:rPr>
              <w:t xml:space="preserve"> Nellie</w:t>
            </w:r>
            <w:r>
              <w:rPr>
                <w:rFonts w:ascii="Calibri" w:hAnsi="Calibri"/>
                <w:sz w:val="22"/>
                <w:szCs w:val="22"/>
              </w:rPr>
              <w:t xml:space="preserve"> </w:t>
            </w:r>
            <w:r w:rsidRPr="007C3A0B">
              <w:rPr>
                <w:rFonts w:ascii="Calibri" w:hAnsi="Calibri"/>
                <w:sz w:val="22"/>
                <w:szCs w:val="22"/>
              </w:rPr>
              <w:t>Sec:</w:t>
            </w:r>
            <w:r w:rsidR="002C34FB">
              <w:rPr>
                <w:rFonts w:ascii="Calibri" w:hAnsi="Calibri"/>
                <w:sz w:val="22"/>
                <w:szCs w:val="22"/>
              </w:rPr>
              <w:t xml:space="preserve"> Erica</w:t>
            </w:r>
          </w:p>
        </w:tc>
        <w:tc>
          <w:tcPr>
            <w:tcW w:w="1595" w:type="dxa"/>
            <w:shd w:val="clear" w:color="auto" w:fill="D9D9D9"/>
          </w:tcPr>
          <w:p w:rsidR="00D81317" w:rsidRPr="007C3A0B" w:rsidRDefault="00D81317" w:rsidP="00484D44">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General Business</w:t>
            </w:r>
          </w:p>
        </w:tc>
      </w:tr>
      <w:tr w:rsidR="00D81317" w:rsidRPr="007C3A0B" w:rsidTr="00DE4751">
        <w:trPr>
          <w:jc w:val="center"/>
        </w:trPr>
        <w:tc>
          <w:tcPr>
            <w:tcW w:w="633" w:type="dxa"/>
            <w:shd w:val="clear" w:color="auto" w:fill="auto"/>
          </w:tcPr>
          <w:p w:rsidR="00D81317" w:rsidRDefault="00D81317" w:rsidP="00E90B25">
            <w:pPr>
              <w:spacing w:before="10" w:after="10"/>
              <w:jc w:val="center"/>
              <w:rPr>
                <w:rFonts w:ascii="Calibri" w:hAnsi="Calibri"/>
                <w:b/>
                <w:sz w:val="22"/>
                <w:szCs w:val="22"/>
              </w:rPr>
            </w:pPr>
            <w:r>
              <w:rPr>
                <w:rFonts w:ascii="Calibri" w:hAnsi="Calibri"/>
                <w:b/>
                <w:sz w:val="22"/>
                <w:szCs w:val="22"/>
              </w:rPr>
              <w:t>8.</w:t>
            </w:r>
            <w:r w:rsidR="00E90B25">
              <w:rPr>
                <w:rFonts w:ascii="Calibri" w:hAnsi="Calibri"/>
                <w:b/>
                <w:sz w:val="22"/>
                <w:szCs w:val="22"/>
              </w:rPr>
              <w:t>1</w:t>
            </w:r>
          </w:p>
        </w:tc>
        <w:tc>
          <w:tcPr>
            <w:tcW w:w="1985" w:type="dxa"/>
            <w:shd w:val="clear" w:color="auto" w:fill="auto"/>
          </w:tcPr>
          <w:p w:rsidR="00D81317" w:rsidRDefault="00D81317" w:rsidP="00DE4751">
            <w:pPr>
              <w:spacing w:before="10" w:after="10"/>
              <w:rPr>
                <w:rFonts w:ascii="Calibri" w:hAnsi="Calibri"/>
                <w:sz w:val="22"/>
                <w:szCs w:val="22"/>
              </w:rPr>
            </w:pPr>
            <w:r>
              <w:rPr>
                <w:rFonts w:ascii="Calibri" w:hAnsi="Calibri"/>
                <w:sz w:val="22"/>
                <w:szCs w:val="22"/>
              </w:rPr>
              <w:t>36</w:t>
            </w:r>
            <w:r w:rsidRPr="00354958">
              <w:rPr>
                <w:rFonts w:ascii="Calibri" w:hAnsi="Calibri"/>
                <w:sz w:val="22"/>
                <w:szCs w:val="22"/>
                <w:vertAlign w:val="superscript"/>
              </w:rPr>
              <w:t>th</w:t>
            </w:r>
            <w:r>
              <w:rPr>
                <w:rFonts w:ascii="Calibri" w:hAnsi="Calibri"/>
                <w:sz w:val="22"/>
                <w:szCs w:val="22"/>
              </w:rPr>
              <w:t xml:space="preserve"> Oxley Bush Market </w:t>
            </w:r>
          </w:p>
        </w:tc>
        <w:tc>
          <w:tcPr>
            <w:tcW w:w="7938" w:type="dxa"/>
            <w:shd w:val="clear" w:color="auto" w:fill="auto"/>
          </w:tcPr>
          <w:p w:rsidR="00D81317" w:rsidRDefault="00D81317" w:rsidP="00256851">
            <w:pPr>
              <w:spacing w:before="10" w:after="10"/>
              <w:rPr>
                <w:rFonts w:ascii="Calibri" w:hAnsi="Calibri"/>
                <w:sz w:val="22"/>
                <w:szCs w:val="22"/>
              </w:rPr>
            </w:pPr>
            <w:r>
              <w:rPr>
                <w:rFonts w:ascii="Calibri" w:hAnsi="Calibri"/>
                <w:sz w:val="22"/>
                <w:szCs w:val="22"/>
              </w:rPr>
              <w:t>Jobs to be started now: Traffic Management – Bruce not at meeting so Janet to confirm he and Evan Laverty’s role</w:t>
            </w:r>
          </w:p>
          <w:p w:rsidR="00D81317" w:rsidRDefault="00D81317" w:rsidP="00256851">
            <w:pPr>
              <w:spacing w:before="10" w:after="10"/>
              <w:rPr>
                <w:rFonts w:ascii="Calibri" w:hAnsi="Calibri"/>
                <w:sz w:val="22"/>
                <w:szCs w:val="22"/>
              </w:rPr>
            </w:pPr>
            <w:r>
              <w:rPr>
                <w:rFonts w:ascii="Calibri" w:hAnsi="Calibri"/>
                <w:sz w:val="22"/>
                <w:szCs w:val="22"/>
              </w:rPr>
              <w:t xml:space="preserve">                                           St John’s Ambulance – Neil</w:t>
            </w:r>
          </w:p>
          <w:p w:rsidR="00D81317" w:rsidRDefault="00D81317" w:rsidP="00256851">
            <w:pPr>
              <w:spacing w:before="10" w:after="10"/>
              <w:rPr>
                <w:rFonts w:ascii="Calibri" w:hAnsi="Calibri"/>
                <w:sz w:val="22"/>
                <w:szCs w:val="22"/>
              </w:rPr>
            </w:pPr>
            <w:r>
              <w:rPr>
                <w:rFonts w:ascii="Calibri" w:hAnsi="Calibri"/>
                <w:sz w:val="22"/>
                <w:szCs w:val="22"/>
              </w:rPr>
              <w:t xml:space="preserve">                                           Raffle – Erica and then Margot when Erica leaves in Sept.</w:t>
            </w:r>
          </w:p>
          <w:p w:rsidR="00D81317" w:rsidRDefault="00D81317" w:rsidP="000427F8">
            <w:pPr>
              <w:spacing w:before="10" w:after="10"/>
              <w:rPr>
                <w:rFonts w:ascii="Calibri" w:hAnsi="Calibri"/>
                <w:sz w:val="22"/>
                <w:szCs w:val="22"/>
              </w:rPr>
            </w:pPr>
            <w:r>
              <w:rPr>
                <w:rFonts w:ascii="Calibri" w:hAnsi="Calibri"/>
                <w:sz w:val="22"/>
                <w:szCs w:val="22"/>
              </w:rPr>
              <w:t xml:space="preserve">                                           Bags/Giveaways – everyone – Jamie will do Beechworth </w:t>
            </w:r>
            <w:r>
              <w:rPr>
                <w:rFonts w:ascii="Calibri" w:hAnsi="Calibri"/>
                <w:sz w:val="22"/>
                <w:szCs w:val="22"/>
              </w:rPr>
              <w:lastRenderedPageBreak/>
              <w:t>Bakery, have NE Water bottles already</w:t>
            </w:r>
            <w:r w:rsidR="002C0553">
              <w:rPr>
                <w:rFonts w:ascii="Calibri" w:hAnsi="Calibri"/>
                <w:sz w:val="22"/>
                <w:szCs w:val="22"/>
              </w:rPr>
              <w:t>, Don will try Bunnings</w:t>
            </w:r>
          </w:p>
          <w:p w:rsidR="002C0553" w:rsidRDefault="002C0553" w:rsidP="000427F8">
            <w:pPr>
              <w:spacing w:before="10" w:after="10"/>
              <w:rPr>
                <w:rFonts w:ascii="Calibri" w:hAnsi="Calibri"/>
                <w:sz w:val="22"/>
                <w:szCs w:val="22"/>
              </w:rPr>
            </w:pPr>
            <w:r>
              <w:rPr>
                <w:rFonts w:ascii="Calibri" w:hAnsi="Calibri"/>
                <w:sz w:val="22"/>
                <w:szCs w:val="22"/>
              </w:rPr>
              <w:t xml:space="preserve">Anyone else who can source some- that would be great </w:t>
            </w:r>
          </w:p>
          <w:p w:rsidR="00D81317" w:rsidRDefault="00D81317" w:rsidP="000427F8">
            <w:pPr>
              <w:spacing w:before="10" w:after="10"/>
              <w:rPr>
                <w:rFonts w:ascii="Calibri" w:hAnsi="Calibri"/>
                <w:sz w:val="22"/>
                <w:szCs w:val="22"/>
              </w:rPr>
            </w:pPr>
            <w:r>
              <w:rPr>
                <w:rFonts w:ascii="Calibri" w:hAnsi="Calibri"/>
                <w:sz w:val="22"/>
                <w:szCs w:val="22"/>
              </w:rPr>
              <w:t xml:space="preserve">                                           Erica will continue sending requests for stall sites. Sally R will monitor web page and update when required</w:t>
            </w:r>
          </w:p>
          <w:p w:rsidR="00D81317" w:rsidRDefault="00D81317" w:rsidP="000427F8">
            <w:pPr>
              <w:spacing w:before="10" w:after="10"/>
              <w:rPr>
                <w:rFonts w:ascii="Calibri" w:hAnsi="Calibri"/>
                <w:sz w:val="22"/>
                <w:szCs w:val="22"/>
              </w:rPr>
            </w:pPr>
            <w:r>
              <w:rPr>
                <w:rFonts w:ascii="Calibri" w:hAnsi="Calibri"/>
                <w:sz w:val="22"/>
                <w:szCs w:val="22"/>
              </w:rPr>
              <w:t xml:space="preserve">                                           Jamie – PA System </w:t>
            </w:r>
          </w:p>
          <w:p w:rsidR="00E82385" w:rsidRDefault="00E82385" w:rsidP="00E82385">
            <w:pPr>
              <w:spacing w:before="10" w:after="10"/>
              <w:rPr>
                <w:rFonts w:ascii="Calibri" w:hAnsi="Calibri"/>
                <w:sz w:val="22"/>
                <w:szCs w:val="22"/>
              </w:rPr>
            </w:pPr>
            <w:r>
              <w:rPr>
                <w:rFonts w:ascii="Calibri" w:hAnsi="Calibri"/>
                <w:sz w:val="22"/>
                <w:szCs w:val="22"/>
              </w:rPr>
              <w:t xml:space="preserve">                                           Janet – compile list and call culling meeting mid September </w:t>
            </w:r>
          </w:p>
        </w:tc>
        <w:tc>
          <w:tcPr>
            <w:tcW w:w="2551" w:type="dxa"/>
            <w:shd w:val="clear" w:color="auto" w:fill="auto"/>
          </w:tcPr>
          <w:p w:rsidR="00D81317" w:rsidRDefault="00D81317" w:rsidP="00DE4751">
            <w:pPr>
              <w:spacing w:before="10" w:after="10"/>
              <w:rPr>
                <w:rFonts w:ascii="Calibri" w:hAnsi="Calibri"/>
                <w:sz w:val="22"/>
                <w:szCs w:val="22"/>
              </w:rPr>
            </w:pPr>
            <w:r>
              <w:rPr>
                <w:rFonts w:ascii="Calibri" w:hAnsi="Calibri"/>
                <w:sz w:val="22"/>
                <w:szCs w:val="22"/>
              </w:rPr>
              <w:lastRenderedPageBreak/>
              <w:t>Janet to see Bruce</w:t>
            </w:r>
          </w:p>
        </w:tc>
        <w:tc>
          <w:tcPr>
            <w:tcW w:w="1595" w:type="dxa"/>
            <w:shd w:val="clear" w:color="auto" w:fill="auto"/>
          </w:tcPr>
          <w:p w:rsidR="00D81317" w:rsidRDefault="00D81317" w:rsidP="008E0B3E">
            <w:pPr>
              <w:spacing w:before="10" w:after="10"/>
              <w:rPr>
                <w:rFonts w:ascii="Calibri" w:hAnsi="Calibri"/>
                <w:sz w:val="22"/>
                <w:szCs w:val="22"/>
              </w:rPr>
            </w:pPr>
            <w:r>
              <w:rPr>
                <w:rFonts w:ascii="Calibri" w:hAnsi="Calibri"/>
                <w:sz w:val="22"/>
                <w:szCs w:val="22"/>
              </w:rPr>
              <w:t>Janet /Bruce</w:t>
            </w: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8.2</w:t>
            </w:r>
          </w:p>
        </w:tc>
        <w:tc>
          <w:tcPr>
            <w:tcW w:w="1985" w:type="dxa"/>
            <w:shd w:val="clear" w:color="auto" w:fill="auto"/>
          </w:tcPr>
          <w:p w:rsidR="00E90B25" w:rsidRDefault="00E90B25" w:rsidP="00DE4751">
            <w:pPr>
              <w:spacing w:before="10" w:after="10"/>
              <w:rPr>
                <w:rFonts w:ascii="Calibri" w:hAnsi="Calibri"/>
                <w:sz w:val="22"/>
                <w:szCs w:val="22"/>
              </w:rPr>
            </w:pPr>
            <w:r>
              <w:rPr>
                <w:rFonts w:ascii="Calibri" w:hAnsi="Calibri"/>
                <w:sz w:val="22"/>
                <w:szCs w:val="22"/>
              </w:rPr>
              <w:t>Data Projector</w:t>
            </w:r>
          </w:p>
        </w:tc>
        <w:tc>
          <w:tcPr>
            <w:tcW w:w="7938" w:type="dxa"/>
            <w:shd w:val="clear" w:color="auto" w:fill="auto"/>
          </w:tcPr>
          <w:p w:rsidR="00E90B25" w:rsidRDefault="00E90B25" w:rsidP="00256851">
            <w:pPr>
              <w:spacing w:before="10" w:after="10"/>
              <w:rPr>
                <w:rFonts w:ascii="Calibri" w:hAnsi="Calibri"/>
                <w:sz w:val="22"/>
                <w:szCs w:val="22"/>
              </w:rPr>
            </w:pPr>
            <w:r>
              <w:rPr>
                <w:rFonts w:ascii="Calibri" w:hAnsi="Calibri"/>
                <w:sz w:val="22"/>
                <w:szCs w:val="22"/>
              </w:rPr>
              <w:t>Neil Brock suggested we should buy a Data Projector as we often have a need for one and they have to be borrowed from CFA by Neil.  Neil and Jason to source quotes and purchase one before the Trivia Night on August 29 if possible</w:t>
            </w:r>
          </w:p>
          <w:p w:rsidR="00E90B25" w:rsidRDefault="00E90B25" w:rsidP="00256851">
            <w:pPr>
              <w:spacing w:before="10" w:after="10"/>
              <w:rPr>
                <w:rFonts w:ascii="Calibri" w:hAnsi="Calibri"/>
                <w:sz w:val="22"/>
                <w:szCs w:val="22"/>
              </w:rPr>
            </w:pPr>
            <w:r>
              <w:rPr>
                <w:rFonts w:ascii="Calibri" w:hAnsi="Calibri"/>
                <w:sz w:val="22"/>
                <w:szCs w:val="22"/>
              </w:rPr>
              <w:t>Moved Erica Sec. Nellie</w:t>
            </w:r>
          </w:p>
        </w:tc>
        <w:tc>
          <w:tcPr>
            <w:tcW w:w="2551" w:type="dxa"/>
            <w:shd w:val="clear" w:color="auto" w:fill="auto"/>
          </w:tcPr>
          <w:p w:rsidR="00E90B25" w:rsidRDefault="00E90B25" w:rsidP="00DE4751">
            <w:pPr>
              <w:spacing w:before="10" w:after="10"/>
              <w:rPr>
                <w:rFonts w:ascii="Calibri" w:hAnsi="Calibri"/>
                <w:sz w:val="22"/>
                <w:szCs w:val="22"/>
              </w:rPr>
            </w:pPr>
            <w:r>
              <w:rPr>
                <w:rFonts w:ascii="Calibri" w:hAnsi="Calibri"/>
                <w:sz w:val="22"/>
                <w:szCs w:val="22"/>
              </w:rPr>
              <w:t>Neil Jason</w:t>
            </w:r>
          </w:p>
        </w:tc>
        <w:tc>
          <w:tcPr>
            <w:tcW w:w="1595" w:type="dxa"/>
            <w:shd w:val="clear" w:color="auto" w:fill="auto"/>
          </w:tcPr>
          <w:p w:rsidR="00E90B25" w:rsidRDefault="00E90B25" w:rsidP="008E0B3E">
            <w:pPr>
              <w:spacing w:before="10" w:after="10"/>
              <w:rPr>
                <w:rFonts w:ascii="Calibri" w:hAnsi="Calibri"/>
                <w:sz w:val="22"/>
                <w:szCs w:val="22"/>
              </w:rPr>
            </w:pP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8.3</w:t>
            </w:r>
          </w:p>
        </w:tc>
        <w:tc>
          <w:tcPr>
            <w:tcW w:w="1985" w:type="dxa"/>
            <w:shd w:val="clear" w:color="auto" w:fill="auto"/>
          </w:tcPr>
          <w:p w:rsidR="00E90B25" w:rsidRDefault="00E90B25" w:rsidP="00DE4751">
            <w:pPr>
              <w:spacing w:before="10" w:after="10"/>
              <w:rPr>
                <w:rFonts w:ascii="Calibri" w:hAnsi="Calibri"/>
                <w:sz w:val="22"/>
                <w:szCs w:val="22"/>
              </w:rPr>
            </w:pPr>
            <w:r>
              <w:rPr>
                <w:rFonts w:ascii="Calibri" w:hAnsi="Calibri"/>
                <w:sz w:val="22"/>
                <w:szCs w:val="22"/>
              </w:rPr>
              <w:t>Door sausages</w:t>
            </w:r>
          </w:p>
        </w:tc>
        <w:tc>
          <w:tcPr>
            <w:tcW w:w="7938" w:type="dxa"/>
            <w:shd w:val="clear" w:color="auto" w:fill="auto"/>
          </w:tcPr>
          <w:p w:rsidR="00E90B25" w:rsidRDefault="00E90B25" w:rsidP="00256851">
            <w:pPr>
              <w:spacing w:before="10" w:after="10"/>
              <w:rPr>
                <w:rFonts w:ascii="Calibri" w:hAnsi="Calibri"/>
                <w:sz w:val="22"/>
                <w:szCs w:val="22"/>
              </w:rPr>
            </w:pPr>
            <w:r>
              <w:rPr>
                <w:rFonts w:ascii="Calibri" w:hAnsi="Calibri"/>
                <w:sz w:val="22"/>
                <w:szCs w:val="22"/>
              </w:rPr>
              <w:t>Sally Rodgers had purchased some as had Janet so we have some spare</w:t>
            </w:r>
          </w:p>
        </w:tc>
        <w:tc>
          <w:tcPr>
            <w:tcW w:w="2551" w:type="dxa"/>
            <w:shd w:val="clear" w:color="auto" w:fill="auto"/>
          </w:tcPr>
          <w:p w:rsidR="00E90B25" w:rsidRDefault="00E90B25" w:rsidP="00DE4751">
            <w:pPr>
              <w:spacing w:before="10" w:after="10"/>
              <w:rPr>
                <w:rFonts w:ascii="Calibri" w:hAnsi="Calibri"/>
                <w:sz w:val="22"/>
                <w:szCs w:val="22"/>
              </w:rPr>
            </w:pPr>
            <w:r>
              <w:rPr>
                <w:rFonts w:ascii="Calibri" w:hAnsi="Calibri"/>
                <w:sz w:val="22"/>
                <w:szCs w:val="22"/>
              </w:rPr>
              <w:t>DONE</w:t>
            </w:r>
          </w:p>
        </w:tc>
        <w:tc>
          <w:tcPr>
            <w:tcW w:w="1595" w:type="dxa"/>
            <w:shd w:val="clear" w:color="auto" w:fill="auto"/>
          </w:tcPr>
          <w:p w:rsidR="00E90B25" w:rsidRDefault="00E90B25" w:rsidP="008E0B3E">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2948A1" w:rsidRDefault="00D81317" w:rsidP="00484D44">
            <w:pPr>
              <w:spacing w:before="10" w:after="10"/>
              <w:jc w:val="center"/>
              <w:rPr>
                <w:rFonts w:ascii="Calibri" w:hAnsi="Calibri"/>
                <w:b/>
                <w:sz w:val="22"/>
                <w:szCs w:val="22"/>
              </w:rPr>
            </w:pPr>
            <w:r w:rsidRPr="002948A1">
              <w:rPr>
                <w:rFonts w:ascii="Calibri" w:hAnsi="Calibri"/>
                <w:b/>
                <w:sz w:val="22"/>
                <w:szCs w:val="22"/>
              </w:rPr>
              <w:t>9</w:t>
            </w:r>
          </w:p>
        </w:tc>
        <w:tc>
          <w:tcPr>
            <w:tcW w:w="1985" w:type="dxa"/>
            <w:shd w:val="clear" w:color="auto" w:fill="D9D9D9"/>
          </w:tcPr>
          <w:p w:rsidR="00D81317" w:rsidRPr="002948A1" w:rsidRDefault="00D81317"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D81317" w:rsidRPr="002948A1" w:rsidRDefault="00D81317" w:rsidP="000427F8">
            <w:pPr>
              <w:spacing w:before="10" w:after="10"/>
              <w:rPr>
                <w:rFonts w:ascii="Calibri" w:hAnsi="Calibri"/>
                <w:b/>
                <w:sz w:val="22"/>
                <w:szCs w:val="22"/>
              </w:rPr>
            </w:pPr>
            <w:r w:rsidRPr="002948A1">
              <w:rPr>
                <w:rFonts w:ascii="Calibri" w:hAnsi="Calibri"/>
                <w:b/>
                <w:sz w:val="22"/>
                <w:szCs w:val="22"/>
              </w:rPr>
              <w:t xml:space="preserve">Tuesday </w:t>
            </w:r>
            <w:r>
              <w:rPr>
                <w:rFonts w:ascii="Calibri" w:hAnsi="Calibri"/>
                <w:b/>
                <w:sz w:val="22"/>
                <w:szCs w:val="22"/>
              </w:rPr>
              <w:t xml:space="preserve"> Oct  </w:t>
            </w:r>
            <w:r w:rsidR="00202C2D">
              <w:rPr>
                <w:rFonts w:ascii="Calibri" w:hAnsi="Calibri"/>
                <w:b/>
                <w:sz w:val="22"/>
                <w:szCs w:val="22"/>
              </w:rPr>
              <w:t>6</w:t>
            </w:r>
            <w:r>
              <w:rPr>
                <w:rFonts w:ascii="Calibri" w:hAnsi="Calibri"/>
                <w:b/>
                <w:sz w:val="22"/>
                <w:szCs w:val="22"/>
              </w:rPr>
              <w:t xml:space="preserve">   2015</w:t>
            </w:r>
          </w:p>
        </w:tc>
        <w:tc>
          <w:tcPr>
            <w:tcW w:w="2551" w:type="dxa"/>
            <w:shd w:val="clear" w:color="auto" w:fill="D9D9D9"/>
          </w:tcPr>
          <w:p w:rsidR="00D81317" w:rsidRPr="002948A1" w:rsidRDefault="00D81317" w:rsidP="00484D44">
            <w:pPr>
              <w:spacing w:before="10" w:after="10"/>
              <w:rPr>
                <w:rFonts w:ascii="Calibri" w:hAnsi="Calibri"/>
                <w:b/>
                <w:sz w:val="22"/>
                <w:szCs w:val="22"/>
              </w:rPr>
            </w:pPr>
          </w:p>
        </w:tc>
        <w:tc>
          <w:tcPr>
            <w:tcW w:w="1595" w:type="dxa"/>
            <w:shd w:val="clear" w:color="auto" w:fill="D9D9D9"/>
          </w:tcPr>
          <w:p w:rsidR="00D81317" w:rsidRPr="007C3A0B" w:rsidRDefault="00D81317" w:rsidP="00484D44">
            <w:pPr>
              <w:spacing w:before="10" w:after="10"/>
              <w:rPr>
                <w:rFonts w:ascii="Calibri" w:hAnsi="Calibri"/>
                <w:b/>
                <w:sz w:val="22"/>
                <w:szCs w:val="22"/>
              </w:rPr>
            </w:pPr>
          </w:p>
        </w:tc>
      </w:tr>
      <w:tr w:rsidR="00D81317" w:rsidRPr="007C3A0B" w:rsidTr="00FA0736">
        <w:trPr>
          <w:jc w:val="center"/>
        </w:trPr>
        <w:tc>
          <w:tcPr>
            <w:tcW w:w="633" w:type="dxa"/>
            <w:shd w:val="clear" w:color="auto" w:fill="FFFFFF"/>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D81317" w:rsidRPr="00DF27FA" w:rsidRDefault="00D81317" w:rsidP="00D81317">
            <w:pPr>
              <w:spacing w:before="10" w:after="10"/>
              <w:rPr>
                <w:rFonts w:ascii="Calibri" w:hAnsi="Calibri"/>
                <w:sz w:val="22"/>
                <w:szCs w:val="22"/>
              </w:rPr>
            </w:pPr>
            <w:r>
              <w:rPr>
                <w:rFonts w:ascii="Calibri" w:hAnsi="Calibri"/>
                <w:sz w:val="22"/>
                <w:szCs w:val="22"/>
              </w:rPr>
              <w:t>9.48pm</w:t>
            </w:r>
          </w:p>
        </w:tc>
        <w:tc>
          <w:tcPr>
            <w:tcW w:w="2551" w:type="dxa"/>
            <w:shd w:val="clear" w:color="auto" w:fill="FFFFFF"/>
          </w:tcPr>
          <w:p w:rsidR="00D81317" w:rsidRPr="007C3A0B" w:rsidRDefault="00D81317" w:rsidP="00484D44">
            <w:pPr>
              <w:spacing w:before="10" w:after="10"/>
              <w:rPr>
                <w:rFonts w:ascii="Calibri" w:hAnsi="Calibri"/>
                <w:b/>
                <w:sz w:val="22"/>
                <w:szCs w:val="22"/>
              </w:rPr>
            </w:pPr>
          </w:p>
        </w:tc>
        <w:tc>
          <w:tcPr>
            <w:tcW w:w="1595" w:type="dxa"/>
            <w:shd w:val="clear" w:color="auto" w:fill="FFFFFF"/>
          </w:tcPr>
          <w:p w:rsidR="00D81317" w:rsidRPr="007C3A0B" w:rsidRDefault="00D81317"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AD" w:rsidRDefault="006D11AD">
      <w:r>
        <w:separator/>
      </w:r>
    </w:p>
  </w:endnote>
  <w:endnote w:type="continuationSeparator" w:id="0">
    <w:p w:rsidR="006D11AD" w:rsidRDefault="006D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B07AEF" w:rsidRPr="00922B9D">
      <w:rPr>
        <w:rFonts w:ascii="Calibri" w:hAnsi="Calibri"/>
      </w:rPr>
      <w:fldChar w:fldCharType="begin"/>
    </w:r>
    <w:r w:rsidR="00096FBE" w:rsidRPr="00922B9D">
      <w:rPr>
        <w:rFonts w:ascii="Calibri" w:hAnsi="Calibri"/>
      </w:rPr>
      <w:instrText xml:space="preserve"> PAGE   \* MERGEFORMAT </w:instrText>
    </w:r>
    <w:r w:rsidR="00B07AEF" w:rsidRPr="00922B9D">
      <w:rPr>
        <w:rFonts w:ascii="Calibri" w:hAnsi="Calibri"/>
      </w:rPr>
      <w:fldChar w:fldCharType="separate"/>
    </w:r>
    <w:r w:rsidR="002C3F81">
      <w:rPr>
        <w:rFonts w:ascii="Calibri" w:hAnsi="Calibri"/>
        <w:noProof/>
      </w:rPr>
      <w:t>1</w:t>
    </w:r>
    <w:r w:rsidR="00B07AEF"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AD" w:rsidRDefault="006D11AD">
      <w:r>
        <w:separator/>
      </w:r>
    </w:p>
  </w:footnote>
  <w:footnote w:type="continuationSeparator" w:id="0">
    <w:p w:rsidR="006D11AD" w:rsidRDefault="006D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6"/>
  </w:num>
  <w:num w:numId="5">
    <w:abstractNumId w:val="17"/>
  </w:num>
  <w:num w:numId="6">
    <w:abstractNumId w:val="3"/>
  </w:num>
  <w:num w:numId="7">
    <w:abstractNumId w:val="2"/>
  </w:num>
  <w:num w:numId="8">
    <w:abstractNumId w:val="24"/>
  </w:num>
  <w:num w:numId="9">
    <w:abstractNumId w:val="11"/>
  </w:num>
  <w:num w:numId="10">
    <w:abstractNumId w:val="26"/>
  </w:num>
  <w:num w:numId="11">
    <w:abstractNumId w:val="23"/>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496"/>
    <w:rsid w:val="0003269A"/>
    <w:rsid w:val="0003676F"/>
    <w:rsid w:val="00037658"/>
    <w:rsid w:val="00040BF1"/>
    <w:rsid w:val="00041229"/>
    <w:rsid w:val="00041484"/>
    <w:rsid w:val="0004262A"/>
    <w:rsid w:val="000427F8"/>
    <w:rsid w:val="00045B88"/>
    <w:rsid w:val="00046C1E"/>
    <w:rsid w:val="00052161"/>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507A"/>
    <w:rsid w:val="000A5684"/>
    <w:rsid w:val="000A6B49"/>
    <w:rsid w:val="000B1588"/>
    <w:rsid w:val="000B1982"/>
    <w:rsid w:val="000B3B78"/>
    <w:rsid w:val="000B3C9C"/>
    <w:rsid w:val="000B561D"/>
    <w:rsid w:val="000B6AF2"/>
    <w:rsid w:val="000B6C1A"/>
    <w:rsid w:val="000C0E03"/>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2A2C"/>
    <w:rsid w:val="001332C3"/>
    <w:rsid w:val="001333BB"/>
    <w:rsid w:val="0013497F"/>
    <w:rsid w:val="001360C3"/>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20EB"/>
    <w:rsid w:val="00172B2D"/>
    <w:rsid w:val="00172E83"/>
    <w:rsid w:val="0017395D"/>
    <w:rsid w:val="00174686"/>
    <w:rsid w:val="001747F6"/>
    <w:rsid w:val="00182AA7"/>
    <w:rsid w:val="00183DEB"/>
    <w:rsid w:val="00184306"/>
    <w:rsid w:val="00184503"/>
    <w:rsid w:val="001871FE"/>
    <w:rsid w:val="001907D5"/>
    <w:rsid w:val="001916FD"/>
    <w:rsid w:val="0019207E"/>
    <w:rsid w:val="00193360"/>
    <w:rsid w:val="00194C48"/>
    <w:rsid w:val="001970B0"/>
    <w:rsid w:val="001A09A8"/>
    <w:rsid w:val="001A314A"/>
    <w:rsid w:val="001A51A3"/>
    <w:rsid w:val="001A5EE9"/>
    <w:rsid w:val="001A6531"/>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2C2D"/>
    <w:rsid w:val="0020381F"/>
    <w:rsid w:val="00203C84"/>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FEB"/>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90975"/>
    <w:rsid w:val="00291AD5"/>
    <w:rsid w:val="0029276F"/>
    <w:rsid w:val="002939D4"/>
    <w:rsid w:val="002948A1"/>
    <w:rsid w:val="002951C9"/>
    <w:rsid w:val="00295B9A"/>
    <w:rsid w:val="00297047"/>
    <w:rsid w:val="00297D9E"/>
    <w:rsid w:val="002A0053"/>
    <w:rsid w:val="002A07E7"/>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3F81"/>
    <w:rsid w:val="002C648D"/>
    <w:rsid w:val="002C7562"/>
    <w:rsid w:val="002D1E27"/>
    <w:rsid w:val="002D2A22"/>
    <w:rsid w:val="002D2AC8"/>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B8C"/>
    <w:rsid w:val="00307872"/>
    <w:rsid w:val="003119A6"/>
    <w:rsid w:val="003120E6"/>
    <w:rsid w:val="00312C7A"/>
    <w:rsid w:val="003150CA"/>
    <w:rsid w:val="00315FC7"/>
    <w:rsid w:val="003205F5"/>
    <w:rsid w:val="0032098F"/>
    <w:rsid w:val="00320C05"/>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B26"/>
    <w:rsid w:val="00357D78"/>
    <w:rsid w:val="00357EE3"/>
    <w:rsid w:val="00360932"/>
    <w:rsid w:val="003627FE"/>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7029C"/>
    <w:rsid w:val="00471525"/>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6D56"/>
    <w:rsid w:val="00507CD1"/>
    <w:rsid w:val="00507ECE"/>
    <w:rsid w:val="005100C5"/>
    <w:rsid w:val="005143F2"/>
    <w:rsid w:val="00515318"/>
    <w:rsid w:val="00516735"/>
    <w:rsid w:val="00520702"/>
    <w:rsid w:val="00521AF4"/>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749A"/>
    <w:rsid w:val="005736A4"/>
    <w:rsid w:val="0057377D"/>
    <w:rsid w:val="005744B2"/>
    <w:rsid w:val="005818C8"/>
    <w:rsid w:val="00582C71"/>
    <w:rsid w:val="00584358"/>
    <w:rsid w:val="005847F3"/>
    <w:rsid w:val="00584B17"/>
    <w:rsid w:val="00584F83"/>
    <w:rsid w:val="00585007"/>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109F"/>
    <w:rsid w:val="005A2375"/>
    <w:rsid w:val="005A2997"/>
    <w:rsid w:val="005A30A3"/>
    <w:rsid w:val="005A74ED"/>
    <w:rsid w:val="005A78F1"/>
    <w:rsid w:val="005A7B31"/>
    <w:rsid w:val="005B478B"/>
    <w:rsid w:val="005B7FF1"/>
    <w:rsid w:val="005C0443"/>
    <w:rsid w:val="005C1083"/>
    <w:rsid w:val="005C1892"/>
    <w:rsid w:val="005C3615"/>
    <w:rsid w:val="005C530B"/>
    <w:rsid w:val="005C5BBF"/>
    <w:rsid w:val="005C67FF"/>
    <w:rsid w:val="005C6BA3"/>
    <w:rsid w:val="005D30ED"/>
    <w:rsid w:val="005D43C1"/>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209C"/>
    <w:rsid w:val="00663465"/>
    <w:rsid w:val="00666192"/>
    <w:rsid w:val="00666B79"/>
    <w:rsid w:val="00670E93"/>
    <w:rsid w:val="0067285E"/>
    <w:rsid w:val="0067364C"/>
    <w:rsid w:val="00673B08"/>
    <w:rsid w:val="00673BE7"/>
    <w:rsid w:val="006753C3"/>
    <w:rsid w:val="00675ACF"/>
    <w:rsid w:val="00677F51"/>
    <w:rsid w:val="00680837"/>
    <w:rsid w:val="00681BA1"/>
    <w:rsid w:val="00681CC5"/>
    <w:rsid w:val="0068310F"/>
    <w:rsid w:val="00683C44"/>
    <w:rsid w:val="00691C25"/>
    <w:rsid w:val="00695C7C"/>
    <w:rsid w:val="00695F2D"/>
    <w:rsid w:val="006A003A"/>
    <w:rsid w:val="006A02A6"/>
    <w:rsid w:val="006A50BE"/>
    <w:rsid w:val="006A7607"/>
    <w:rsid w:val="006A7E81"/>
    <w:rsid w:val="006B1DA9"/>
    <w:rsid w:val="006B297C"/>
    <w:rsid w:val="006B72EC"/>
    <w:rsid w:val="006B79D0"/>
    <w:rsid w:val="006C3BA8"/>
    <w:rsid w:val="006C4ADF"/>
    <w:rsid w:val="006C4E2D"/>
    <w:rsid w:val="006C51DB"/>
    <w:rsid w:val="006C58FD"/>
    <w:rsid w:val="006C6594"/>
    <w:rsid w:val="006D0B8C"/>
    <w:rsid w:val="006D11AD"/>
    <w:rsid w:val="006D1528"/>
    <w:rsid w:val="006D1954"/>
    <w:rsid w:val="006D3628"/>
    <w:rsid w:val="006D7570"/>
    <w:rsid w:val="006E05AD"/>
    <w:rsid w:val="006E0A6F"/>
    <w:rsid w:val="006E19A7"/>
    <w:rsid w:val="006E4023"/>
    <w:rsid w:val="006E4286"/>
    <w:rsid w:val="006E60FD"/>
    <w:rsid w:val="006E7875"/>
    <w:rsid w:val="006E7C60"/>
    <w:rsid w:val="006F0E2A"/>
    <w:rsid w:val="006F1509"/>
    <w:rsid w:val="006F176C"/>
    <w:rsid w:val="006F1C37"/>
    <w:rsid w:val="006F2399"/>
    <w:rsid w:val="006F3498"/>
    <w:rsid w:val="006F6B02"/>
    <w:rsid w:val="006F71C5"/>
    <w:rsid w:val="00700495"/>
    <w:rsid w:val="00703F46"/>
    <w:rsid w:val="00706026"/>
    <w:rsid w:val="0070694C"/>
    <w:rsid w:val="00712154"/>
    <w:rsid w:val="00713377"/>
    <w:rsid w:val="00714762"/>
    <w:rsid w:val="007203EE"/>
    <w:rsid w:val="00723CB6"/>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E1C93"/>
    <w:rsid w:val="007E1D74"/>
    <w:rsid w:val="007E32E6"/>
    <w:rsid w:val="007E473B"/>
    <w:rsid w:val="007E50AE"/>
    <w:rsid w:val="007F00C6"/>
    <w:rsid w:val="007F1679"/>
    <w:rsid w:val="007F23C4"/>
    <w:rsid w:val="007F43AC"/>
    <w:rsid w:val="007F5517"/>
    <w:rsid w:val="0080354D"/>
    <w:rsid w:val="00804836"/>
    <w:rsid w:val="00810B42"/>
    <w:rsid w:val="00821F7D"/>
    <w:rsid w:val="00822426"/>
    <w:rsid w:val="008234C3"/>
    <w:rsid w:val="008314CB"/>
    <w:rsid w:val="00833D17"/>
    <w:rsid w:val="00833DF6"/>
    <w:rsid w:val="00834178"/>
    <w:rsid w:val="008344AC"/>
    <w:rsid w:val="008347F0"/>
    <w:rsid w:val="008350BA"/>
    <w:rsid w:val="0083764C"/>
    <w:rsid w:val="00840B4B"/>
    <w:rsid w:val="008442E1"/>
    <w:rsid w:val="008451A7"/>
    <w:rsid w:val="008454A3"/>
    <w:rsid w:val="00845CF3"/>
    <w:rsid w:val="0084632C"/>
    <w:rsid w:val="00846E18"/>
    <w:rsid w:val="0085331E"/>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CAC"/>
    <w:rsid w:val="0091525D"/>
    <w:rsid w:val="00915C4D"/>
    <w:rsid w:val="00915D59"/>
    <w:rsid w:val="00920181"/>
    <w:rsid w:val="0092083A"/>
    <w:rsid w:val="0092151D"/>
    <w:rsid w:val="00921C08"/>
    <w:rsid w:val="00922B9D"/>
    <w:rsid w:val="009252E3"/>
    <w:rsid w:val="00925509"/>
    <w:rsid w:val="00926A28"/>
    <w:rsid w:val="00930503"/>
    <w:rsid w:val="00932608"/>
    <w:rsid w:val="0093332D"/>
    <w:rsid w:val="009367C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807"/>
    <w:rsid w:val="00986A73"/>
    <w:rsid w:val="009909CC"/>
    <w:rsid w:val="00991B5A"/>
    <w:rsid w:val="00995320"/>
    <w:rsid w:val="0099572D"/>
    <w:rsid w:val="009959EA"/>
    <w:rsid w:val="00995FB5"/>
    <w:rsid w:val="00996753"/>
    <w:rsid w:val="009974AA"/>
    <w:rsid w:val="009A1215"/>
    <w:rsid w:val="009A2DBA"/>
    <w:rsid w:val="009A53C8"/>
    <w:rsid w:val="009A7ACB"/>
    <w:rsid w:val="009B0BA5"/>
    <w:rsid w:val="009B3178"/>
    <w:rsid w:val="009B441B"/>
    <w:rsid w:val="009B7E30"/>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670D"/>
    <w:rsid w:val="00A86FD1"/>
    <w:rsid w:val="00A9079B"/>
    <w:rsid w:val="00A90DBD"/>
    <w:rsid w:val="00A934BE"/>
    <w:rsid w:val="00A96CAB"/>
    <w:rsid w:val="00AA355D"/>
    <w:rsid w:val="00AA3F54"/>
    <w:rsid w:val="00AA657D"/>
    <w:rsid w:val="00AA684B"/>
    <w:rsid w:val="00AA6B2B"/>
    <w:rsid w:val="00AA6E59"/>
    <w:rsid w:val="00AA78E1"/>
    <w:rsid w:val="00AB03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3587"/>
    <w:rsid w:val="00AF4147"/>
    <w:rsid w:val="00AF4E32"/>
    <w:rsid w:val="00AF7402"/>
    <w:rsid w:val="00AF7925"/>
    <w:rsid w:val="00B0046D"/>
    <w:rsid w:val="00B00D03"/>
    <w:rsid w:val="00B0165B"/>
    <w:rsid w:val="00B037B4"/>
    <w:rsid w:val="00B0384C"/>
    <w:rsid w:val="00B044FE"/>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10B2"/>
    <w:rsid w:val="00B9186A"/>
    <w:rsid w:val="00B91A46"/>
    <w:rsid w:val="00B922EC"/>
    <w:rsid w:val="00B93161"/>
    <w:rsid w:val="00B93BD9"/>
    <w:rsid w:val="00BA188B"/>
    <w:rsid w:val="00BA1EC2"/>
    <w:rsid w:val="00BA281D"/>
    <w:rsid w:val="00BA2E7A"/>
    <w:rsid w:val="00BA2FBC"/>
    <w:rsid w:val="00BA6BF8"/>
    <w:rsid w:val="00BB16C6"/>
    <w:rsid w:val="00BB1A43"/>
    <w:rsid w:val="00BB213A"/>
    <w:rsid w:val="00BB28CF"/>
    <w:rsid w:val="00BB4AF4"/>
    <w:rsid w:val="00BB60FC"/>
    <w:rsid w:val="00BC0444"/>
    <w:rsid w:val="00BC130F"/>
    <w:rsid w:val="00BC366B"/>
    <w:rsid w:val="00BC3A9E"/>
    <w:rsid w:val="00BC3FAE"/>
    <w:rsid w:val="00BC5BC0"/>
    <w:rsid w:val="00BC6F35"/>
    <w:rsid w:val="00BC7F2B"/>
    <w:rsid w:val="00BD0445"/>
    <w:rsid w:val="00BD338F"/>
    <w:rsid w:val="00BD4086"/>
    <w:rsid w:val="00BD48D0"/>
    <w:rsid w:val="00BD5518"/>
    <w:rsid w:val="00BD6824"/>
    <w:rsid w:val="00BD7523"/>
    <w:rsid w:val="00BD7A05"/>
    <w:rsid w:val="00BD7D86"/>
    <w:rsid w:val="00BE0E07"/>
    <w:rsid w:val="00BE20AF"/>
    <w:rsid w:val="00BE2B6F"/>
    <w:rsid w:val="00BE4291"/>
    <w:rsid w:val="00BE42E7"/>
    <w:rsid w:val="00BE4CC8"/>
    <w:rsid w:val="00BE657D"/>
    <w:rsid w:val="00BE70AE"/>
    <w:rsid w:val="00BE7D3B"/>
    <w:rsid w:val="00BF49DE"/>
    <w:rsid w:val="00BF617E"/>
    <w:rsid w:val="00BF6E4E"/>
    <w:rsid w:val="00C00092"/>
    <w:rsid w:val="00C06F3C"/>
    <w:rsid w:val="00C07B6B"/>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31E5B"/>
    <w:rsid w:val="00C33C01"/>
    <w:rsid w:val="00C3753F"/>
    <w:rsid w:val="00C4183A"/>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4C14"/>
    <w:rsid w:val="00CA4C55"/>
    <w:rsid w:val="00CA6D89"/>
    <w:rsid w:val="00CB1204"/>
    <w:rsid w:val="00CB3767"/>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42A5"/>
    <w:rsid w:val="00CF4CD8"/>
    <w:rsid w:val="00D0087C"/>
    <w:rsid w:val="00D052D4"/>
    <w:rsid w:val="00D05646"/>
    <w:rsid w:val="00D05922"/>
    <w:rsid w:val="00D063D5"/>
    <w:rsid w:val="00D076DB"/>
    <w:rsid w:val="00D079D0"/>
    <w:rsid w:val="00D11068"/>
    <w:rsid w:val="00D12139"/>
    <w:rsid w:val="00D125C0"/>
    <w:rsid w:val="00D145EE"/>
    <w:rsid w:val="00D159EC"/>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6C5D"/>
    <w:rsid w:val="00D52F8D"/>
    <w:rsid w:val="00D531D9"/>
    <w:rsid w:val="00D531EB"/>
    <w:rsid w:val="00D53742"/>
    <w:rsid w:val="00D55289"/>
    <w:rsid w:val="00D57A40"/>
    <w:rsid w:val="00D57D3D"/>
    <w:rsid w:val="00D61BB8"/>
    <w:rsid w:val="00D63CCC"/>
    <w:rsid w:val="00D706B2"/>
    <w:rsid w:val="00D70E9A"/>
    <w:rsid w:val="00D7491B"/>
    <w:rsid w:val="00D76516"/>
    <w:rsid w:val="00D80781"/>
    <w:rsid w:val="00D81317"/>
    <w:rsid w:val="00D81D76"/>
    <w:rsid w:val="00D82599"/>
    <w:rsid w:val="00D82D78"/>
    <w:rsid w:val="00D84A21"/>
    <w:rsid w:val="00D85CD1"/>
    <w:rsid w:val="00D915FC"/>
    <w:rsid w:val="00D91E9A"/>
    <w:rsid w:val="00D920E6"/>
    <w:rsid w:val="00D92F19"/>
    <w:rsid w:val="00D92FD9"/>
    <w:rsid w:val="00D933C7"/>
    <w:rsid w:val="00D93BBC"/>
    <w:rsid w:val="00D942D1"/>
    <w:rsid w:val="00D95DC3"/>
    <w:rsid w:val="00D96C28"/>
    <w:rsid w:val="00DA6991"/>
    <w:rsid w:val="00DB038C"/>
    <w:rsid w:val="00DB08C3"/>
    <w:rsid w:val="00DB0FE1"/>
    <w:rsid w:val="00DB3CE1"/>
    <w:rsid w:val="00DB3CF0"/>
    <w:rsid w:val="00DB483D"/>
    <w:rsid w:val="00DB5A0A"/>
    <w:rsid w:val="00DB5DC3"/>
    <w:rsid w:val="00DB68B1"/>
    <w:rsid w:val="00DB6DC2"/>
    <w:rsid w:val="00DC2A51"/>
    <w:rsid w:val="00DC4AB6"/>
    <w:rsid w:val="00DC52B7"/>
    <w:rsid w:val="00DC5B04"/>
    <w:rsid w:val="00DD2338"/>
    <w:rsid w:val="00DD371F"/>
    <w:rsid w:val="00DD4FD0"/>
    <w:rsid w:val="00DD514C"/>
    <w:rsid w:val="00DD79F3"/>
    <w:rsid w:val="00DE098B"/>
    <w:rsid w:val="00DE0E1D"/>
    <w:rsid w:val="00DE18AC"/>
    <w:rsid w:val="00DE3EE3"/>
    <w:rsid w:val="00DE608A"/>
    <w:rsid w:val="00DE6DBC"/>
    <w:rsid w:val="00DE7961"/>
    <w:rsid w:val="00DE7EF2"/>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80BC7"/>
    <w:rsid w:val="00E82385"/>
    <w:rsid w:val="00E834F2"/>
    <w:rsid w:val="00E85A41"/>
    <w:rsid w:val="00E85F2E"/>
    <w:rsid w:val="00E900F4"/>
    <w:rsid w:val="00E90B25"/>
    <w:rsid w:val="00E90DEB"/>
    <w:rsid w:val="00E9121A"/>
    <w:rsid w:val="00E92227"/>
    <w:rsid w:val="00E94F18"/>
    <w:rsid w:val="00E960F6"/>
    <w:rsid w:val="00E97219"/>
    <w:rsid w:val="00EA0B52"/>
    <w:rsid w:val="00EA19B8"/>
    <w:rsid w:val="00EA21A7"/>
    <w:rsid w:val="00EA2A70"/>
    <w:rsid w:val="00EA3FB2"/>
    <w:rsid w:val="00EA4FBF"/>
    <w:rsid w:val="00EA528C"/>
    <w:rsid w:val="00EA5D06"/>
    <w:rsid w:val="00EA645F"/>
    <w:rsid w:val="00EB13F7"/>
    <w:rsid w:val="00EB520A"/>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1022"/>
    <w:rsid w:val="00F82B90"/>
    <w:rsid w:val="00F8305A"/>
    <w:rsid w:val="00F8367B"/>
    <w:rsid w:val="00F838F9"/>
    <w:rsid w:val="00F85CD2"/>
    <w:rsid w:val="00F86E62"/>
    <w:rsid w:val="00F87443"/>
    <w:rsid w:val="00F87A37"/>
    <w:rsid w:val="00F9145F"/>
    <w:rsid w:val="00F91747"/>
    <w:rsid w:val="00F92D94"/>
    <w:rsid w:val="00F9429F"/>
    <w:rsid w:val="00F959DB"/>
    <w:rsid w:val="00F96C5F"/>
    <w:rsid w:val="00F96F55"/>
    <w:rsid w:val="00FA0736"/>
    <w:rsid w:val="00FA0F2E"/>
    <w:rsid w:val="00FA0FCB"/>
    <w:rsid w:val="00FA3705"/>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9BBA29-DB09-4CDC-9B57-D4943DCE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593E-5024-4F76-B673-0AC10EF6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8116</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RoadSafe NorthEast</cp:lastModifiedBy>
  <cp:revision>2</cp:revision>
  <cp:lastPrinted>2015-04-23T06:58:00Z</cp:lastPrinted>
  <dcterms:created xsi:type="dcterms:W3CDTF">2016-04-05T07:37:00Z</dcterms:created>
  <dcterms:modified xsi:type="dcterms:W3CDTF">2016-04-05T07:37:00Z</dcterms:modified>
</cp:coreProperties>
</file>